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DE" w:rsidRPr="001C73E1" w:rsidRDefault="00316BA8" w:rsidP="00BB33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39pt;visibility:visible">
            <v:imagedata r:id="rId9" o:title=""/>
          </v:shape>
        </w:pict>
      </w:r>
    </w:p>
    <w:p w:rsidR="00901BDE" w:rsidRPr="001B5BFE" w:rsidRDefault="00901BDE" w:rsidP="00BB33F0">
      <w:pPr>
        <w:widowControl w:val="0"/>
        <w:spacing w:before="160" w:line="252" w:lineRule="auto"/>
        <w:ind w:left="-300" w:right="-157"/>
        <w:jc w:val="center"/>
        <w:rPr>
          <w:b/>
          <w:bCs/>
          <w:sz w:val="32"/>
          <w:szCs w:val="32"/>
        </w:rPr>
      </w:pPr>
      <w:r w:rsidRPr="001B5BFE">
        <w:rPr>
          <w:b/>
          <w:bCs/>
          <w:sz w:val="32"/>
          <w:szCs w:val="32"/>
        </w:rPr>
        <w:t>АДМИНИСТРАЦИЯ МИХАЙЛОВСКОГО МУНИЦИП</w:t>
      </w:r>
      <w:r>
        <w:rPr>
          <w:b/>
          <w:bCs/>
          <w:sz w:val="32"/>
          <w:szCs w:val="32"/>
        </w:rPr>
        <w:t>АЛЬНОГО</w:t>
      </w:r>
      <w:r>
        <w:rPr>
          <w:b/>
          <w:bCs/>
          <w:sz w:val="32"/>
          <w:szCs w:val="32"/>
        </w:rPr>
        <w:br/>
        <w:t>РАЙОНА ПРИМОРСКОГО КРАЯ</w:t>
      </w:r>
    </w:p>
    <w:p w:rsidR="00901BDE" w:rsidRDefault="00901BDE" w:rsidP="00BB33F0">
      <w:pPr>
        <w:widowControl w:val="0"/>
        <w:spacing w:before="160" w:line="252" w:lineRule="auto"/>
        <w:jc w:val="center"/>
        <w:rPr>
          <w:sz w:val="30"/>
          <w:szCs w:val="30"/>
        </w:rPr>
      </w:pPr>
    </w:p>
    <w:p w:rsidR="00901BDE" w:rsidRPr="001B5BFE" w:rsidRDefault="00901BDE" w:rsidP="005578D3">
      <w:pPr>
        <w:widowControl w:val="0"/>
        <w:jc w:val="center"/>
        <w:rPr>
          <w:b/>
          <w:bCs/>
          <w:sz w:val="30"/>
          <w:szCs w:val="30"/>
        </w:rPr>
      </w:pPr>
      <w:r w:rsidRPr="001B5BFE">
        <w:rPr>
          <w:sz w:val="30"/>
          <w:szCs w:val="30"/>
        </w:rPr>
        <w:t xml:space="preserve">П О С Т А Н О В Л Е Н И Е </w:t>
      </w:r>
      <w:r w:rsidRPr="001B5BFE">
        <w:rPr>
          <w:sz w:val="30"/>
          <w:szCs w:val="30"/>
        </w:rPr>
        <w:br/>
      </w:r>
    </w:p>
    <w:p w:rsidR="00901BDE" w:rsidRPr="00CD3F83" w:rsidRDefault="00CD3F83" w:rsidP="005578D3">
      <w:pPr>
        <w:pStyle w:val="ac"/>
        <w:tabs>
          <w:tab w:val="left" w:pos="7875"/>
        </w:tabs>
        <w:spacing w:before="0" w:line="240" w:lineRule="auto"/>
        <w:jc w:val="left"/>
        <w:rPr>
          <w:rStyle w:val="ae"/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 w:val="0"/>
          <w:bCs w:val="0"/>
          <w:u w:val="single"/>
        </w:rPr>
        <w:t>15.04.2016</w:t>
      </w:r>
      <w:r w:rsidR="00901BDE" w:rsidRPr="00FA4F01">
        <w:rPr>
          <w:rFonts w:ascii="Times New Roman" w:hAnsi="Times New Roman" w:cs="Times New Roman"/>
          <w:b w:val="0"/>
          <w:bCs w:val="0"/>
        </w:rPr>
        <w:t xml:space="preserve">                                 </w:t>
      </w:r>
      <w:r w:rsidR="002B02DB">
        <w:rPr>
          <w:rFonts w:ascii="Times New Roman" w:hAnsi="Times New Roman" w:cs="Times New Roman"/>
          <w:b w:val="0"/>
          <w:bCs w:val="0"/>
        </w:rPr>
        <w:t xml:space="preserve">         </w:t>
      </w:r>
      <w:r>
        <w:rPr>
          <w:rFonts w:ascii="Times New Roman" w:hAnsi="Times New Roman" w:cs="Times New Roman"/>
          <w:b w:val="0"/>
          <w:bCs w:val="0"/>
        </w:rPr>
        <w:t xml:space="preserve">      </w:t>
      </w:r>
      <w:r w:rsidR="002B02DB">
        <w:rPr>
          <w:rFonts w:ascii="Times New Roman" w:hAnsi="Times New Roman" w:cs="Times New Roman"/>
          <w:b w:val="0"/>
          <w:bCs w:val="0"/>
        </w:rPr>
        <w:t xml:space="preserve"> с. Михайловка</w:t>
      </w:r>
      <w:r w:rsidR="002B02DB">
        <w:rPr>
          <w:rFonts w:ascii="Times New Roman" w:hAnsi="Times New Roman" w:cs="Times New Roman"/>
          <w:b w:val="0"/>
          <w:bCs w:val="0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</w:rPr>
        <w:t xml:space="preserve">         </w:t>
      </w:r>
      <w:r w:rsidR="002B02DB">
        <w:rPr>
          <w:rFonts w:ascii="Times New Roman" w:hAnsi="Times New Roman" w:cs="Times New Roman"/>
          <w:b w:val="0"/>
          <w:bCs w:val="0"/>
        </w:rPr>
        <w:t xml:space="preserve">  </w:t>
      </w:r>
      <w:r w:rsidR="00901BDE" w:rsidRPr="00FA4F01">
        <w:rPr>
          <w:rFonts w:ascii="Times New Roman" w:hAnsi="Times New Roman" w:cs="Times New Roman"/>
          <w:b w:val="0"/>
          <w:bCs w:val="0"/>
        </w:rPr>
        <w:t xml:space="preserve">№ </w:t>
      </w:r>
      <w:r>
        <w:rPr>
          <w:rFonts w:ascii="Times New Roman" w:hAnsi="Times New Roman" w:cs="Times New Roman"/>
          <w:b w:val="0"/>
          <w:bCs w:val="0"/>
          <w:u w:val="single"/>
        </w:rPr>
        <w:t>254-па</w:t>
      </w:r>
    </w:p>
    <w:p w:rsidR="00901BDE" w:rsidRDefault="00901BDE" w:rsidP="00DE0533">
      <w:pPr>
        <w:jc w:val="center"/>
        <w:rPr>
          <w:b/>
          <w:bCs/>
          <w:sz w:val="28"/>
          <w:szCs w:val="28"/>
        </w:rPr>
      </w:pPr>
    </w:p>
    <w:p w:rsidR="00901BDE" w:rsidRPr="00DE0533" w:rsidRDefault="00901BDE" w:rsidP="00DE0533">
      <w:pPr>
        <w:jc w:val="center"/>
        <w:rPr>
          <w:b/>
          <w:bCs/>
          <w:sz w:val="28"/>
          <w:szCs w:val="28"/>
        </w:rPr>
      </w:pPr>
      <w:r w:rsidRPr="00DE0533">
        <w:rPr>
          <w:b/>
          <w:bCs/>
          <w:sz w:val="28"/>
          <w:szCs w:val="28"/>
        </w:rPr>
        <w:t>Об утверждении административного регламента предоставления</w:t>
      </w:r>
      <w:r>
        <w:rPr>
          <w:b/>
          <w:bCs/>
          <w:sz w:val="28"/>
          <w:szCs w:val="28"/>
        </w:rPr>
        <w:t xml:space="preserve"> муниципальной услуги «</w:t>
      </w:r>
      <w:r w:rsidRPr="00DE0533">
        <w:rPr>
          <w:b/>
          <w:bCs/>
          <w:sz w:val="28"/>
          <w:szCs w:val="28"/>
        </w:rPr>
        <w:t xml:space="preserve">Предоставление информации о реализации программ дошкольного, начального общего, основного общего и </w:t>
      </w:r>
      <w:r>
        <w:rPr>
          <w:b/>
          <w:bCs/>
          <w:sz w:val="28"/>
          <w:szCs w:val="28"/>
        </w:rPr>
        <w:t>с</w:t>
      </w:r>
      <w:r w:rsidRPr="00DE0533">
        <w:rPr>
          <w:b/>
          <w:bCs/>
          <w:sz w:val="28"/>
          <w:szCs w:val="28"/>
        </w:rPr>
        <w:t>реднего общего образования, а также дополнительных общеобразовательных программ» в новой редакции</w:t>
      </w:r>
    </w:p>
    <w:p w:rsidR="00901BDE" w:rsidRPr="00B165C5" w:rsidRDefault="00901BDE" w:rsidP="00B165C5">
      <w:pPr>
        <w:ind w:firstLine="720"/>
        <w:jc w:val="both"/>
        <w:rPr>
          <w:sz w:val="28"/>
          <w:szCs w:val="28"/>
        </w:rPr>
      </w:pPr>
    </w:p>
    <w:p w:rsidR="00901BDE" w:rsidRPr="00B165C5" w:rsidRDefault="00901BDE" w:rsidP="00BE23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165C5">
        <w:rPr>
          <w:sz w:val="28"/>
          <w:szCs w:val="28"/>
        </w:rPr>
        <w:t>В  соответстви</w:t>
      </w:r>
      <w:r>
        <w:rPr>
          <w:sz w:val="28"/>
          <w:szCs w:val="28"/>
        </w:rPr>
        <w:t>и с</w:t>
      </w:r>
      <w:r w:rsidRPr="00B165C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B165C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165C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</w:t>
      </w:r>
      <w:r w:rsidR="0013267B" w:rsidRPr="0013267B">
        <w:rPr>
          <w:color w:val="000000"/>
          <w:sz w:val="28"/>
          <w:szCs w:val="28"/>
        </w:rPr>
        <w:t xml:space="preserve"> </w:t>
      </w:r>
      <w:r w:rsidR="0013267B">
        <w:rPr>
          <w:color w:val="000000"/>
          <w:sz w:val="28"/>
          <w:szCs w:val="28"/>
        </w:rPr>
        <w:t>Федеральным</w:t>
      </w:r>
      <w:r w:rsidR="0013267B" w:rsidRPr="00A96BD5">
        <w:rPr>
          <w:color w:val="000000"/>
          <w:sz w:val="28"/>
          <w:szCs w:val="28"/>
        </w:rPr>
        <w:t xml:space="preserve"> закон</w:t>
      </w:r>
      <w:r w:rsidR="0013267B">
        <w:rPr>
          <w:color w:val="000000"/>
          <w:sz w:val="28"/>
          <w:szCs w:val="28"/>
        </w:rPr>
        <w:t>ом от 06.10.2003 №</w:t>
      </w:r>
      <w:r w:rsidR="0013267B" w:rsidRPr="00A96BD5">
        <w:rPr>
          <w:color w:val="000000"/>
          <w:sz w:val="28"/>
          <w:szCs w:val="28"/>
        </w:rPr>
        <w:t xml:space="preserve"> 131-ФЗ</w:t>
      </w:r>
      <w:r w:rsidR="0013267B">
        <w:rPr>
          <w:color w:val="000000"/>
          <w:sz w:val="28"/>
          <w:szCs w:val="28"/>
        </w:rPr>
        <w:t xml:space="preserve"> «</w:t>
      </w:r>
      <w:r w:rsidR="0013267B" w:rsidRPr="00A96BD5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3267B">
        <w:rPr>
          <w:color w:val="000000"/>
          <w:sz w:val="28"/>
          <w:szCs w:val="28"/>
        </w:rPr>
        <w:t>»,</w:t>
      </w:r>
      <w:r w:rsidR="004F2144">
        <w:rPr>
          <w:sz w:val="28"/>
          <w:szCs w:val="28"/>
        </w:rPr>
        <w:t xml:space="preserve"> </w:t>
      </w:r>
      <w:r w:rsidRPr="00B165C5">
        <w:rPr>
          <w:sz w:val="28"/>
          <w:szCs w:val="28"/>
        </w:rPr>
        <w:t xml:space="preserve"> </w:t>
      </w:r>
      <w:r w:rsidRPr="00B165C5">
        <w:rPr>
          <w:kern w:val="28"/>
          <w:sz w:val="28"/>
          <w:szCs w:val="28"/>
        </w:rPr>
        <w:t>Федеральн</w:t>
      </w:r>
      <w:r>
        <w:rPr>
          <w:kern w:val="28"/>
          <w:sz w:val="28"/>
          <w:szCs w:val="28"/>
        </w:rPr>
        <w:t>ым</w:t>
      </w:r>
      <w:r w:rsidRPr="00B165C5">
        <w:rPr>
          <w:kern w:val="28"/>
          <w:sz w:val="28"/>
          <w:szCs w:val="28"/>
        </w:rPr>
        <w:t xml:space="preserve"> закон</w:t>
      </w:r>
      <w:r>
        <w:rPr>
          <w:kern w:val="28"/>
          <w:sz w:val="28"/>
          <w:szCs w:val="28"/>
        </w:rPr>
        <w:t>ом</w:t>
      </w:r>
      <w:r w:rsidRPr="00B165C5">
        <w:rPr>
          <w:kern w:val="28"/>
          <w:sz w:val="28"/>
          <w:szCs w:val="28"/>
        </w:rPr>
        <w:t xml:space="preserve">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B165C5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</w:t>
      </w:r>
      <w:r w:rsidRPr="00B165C5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а</w:t>
      </w:r>
      <w:r w:rsidRPr="00B165C5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Федерации</w:t>
      </w:r>
      <w:r w:rsidRPr="00B165C5">
        <w:rPr>
          <w:sz w:val="28"/>
          <w:szCs w:val="28"/>
        </w:rPr>
        <w:t xml:space="preserve">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</w:t>
      </w:r>
      <w:r w:rsidR="0013267B">
        <w:rPr>
          <w:sz w:val="28"/>
          <w:szCs w:val="28"/>
        </w:rPr>
        <w:t xml:space="preserve"> и Уставом Михайловского муниципального района,</w:t>
      </w:r>
      <w:r w:rsidRPr="00B165C5">
        <w:rPr>
          <w:sz w:val="28"/>
          <w:szCs w:val="28"/>
        </w:rPr>
        <w:t xml:space="preserve"> администрация Михайловского муниципального района</w:t>
      </w:r>
    </w:p>
    <w:p w:rsidR="00901BDE" w:rsidRDefault="00901BDE" w:rsidP="00BB33F0">
      <w:pPr>
        <w:jc w:val="both"/>
        <w:rPr>
          <w:b/>
          <w:bCs/>
          <w:sz w:val="28"/>
          <w:szCs w:val="28"/>
        </w:rPr>
      </w:pPr>
    </w:p>
    <w:p w:rsidR="002B02DB" w:rsidRPr="00341313" w:rsidRDefault="002B02DB" w:rsidP="00BB33F0">
      <w:pPr>
        <w:jc w:val="both"/>
        <w:rPr>
          <w:b/>
          <w:bCs/>
          <w:sz w:val="28"/>
          <w:szCs w:val="28"/>
        </w:rPr>
      </w:pPr>
    </w:p>
    <w:p w:rsidR="00901BDE" w:rsidRDefault="00901BDE" w:rsidP="00BB33F0">
      <w:pPr>
        <w:jc w:val="both"/>
        <w:rPr>
          <w:b/>
          <w:bCs/>
          <w:sz w:val="28"/>
          <w:szCs w:val="28"/>
        </w:rPr>
      </w:pPr>
      <w:r w:rsidRPr="00341313">
        <w:rPr>
          <w:b/>
          <w:bCs/>
          <w:sz w:val="28"/>
          <w:szCs w:val="28"/>
        </w:rPr>
        <w:t>ПОСТАНОВЛЯЕТ:</w:t>
      </w:r>
    </w:p>
    <w:p w:rsidR="00901BDE" w:rsidRDefault="00901BDE" w:rsidP="00BB33F0">
      <w:pPr>
        <w:jc w:val="both"/>
        <w:rPr>
          <w:b/>
          <w:bCs/>
          <w:sz w:val="28"/>
          <w:szCs w:val="28"/>
        </w:rPr>
      </w:pPr>
    </w:p>
    <w:p w:rsidR="0013267B" w:rsidRPr="00341313" w:rsidRDefault="0013267B" w:rsidP="00BB33F0">
      <w:pPr>
        <w:jc w:val="both"/>
        <w:rPr>
          <w:b/>
          <w:bCs/>
          <w:sz w:val="28"/>
          <w:szCs w:val="28"/>
        </w:rPr>
      </w:pPr>
    </w:p>
    <w:p w:rsidR="0013267B" w:rsidRPr="0013267B" w:rsidRDefault="00901BDE" w:rsidP="0013267B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7ED6">
        <w:rPr>
          <w:sz w:val="28"/>
          <w:szCs w:val="28"/>
        </w:rPr>
        <w:t xml:space="preserve">Утвердить административный регламент предоставления муниципальной услуги «Предоставление информации о </w:t>
      </w:r>
      <w:r>
        <w:rPr>
          <w:sz w:val="28"/>
          <w:szCs w:val="28"/>
        </w:rPr>
        <w:t xml:space="preserve">реализации программ </w:t>
      </w:r>
      <w:r w:rsidRPr="000274CA">
        <w:rPr>
          <w:sz w:val="28"/>
          <w:szCs w:val="28"/>
        </w:rPr>
        <w:t xml:space="preserve">дошкольного, начального общего, основного общего и среднего общего </w:t>
      </w:r>
      <w:r w:rsidRPr="0013267B">
        <w:rPr>
          <w:sz w:val="28"/>
          <w:szCs w:val="28"/>
        </w:rPr>
        <w:t>образования, а также дополнительн</w:t>
      </w:r>
      <w:r w:rsidR="0013267B" w:rsidRPr="0013267B">
        <w:rPr>
          <w:sz w:val="28"/>
          <w:szCs w:val="28"/>
        </w:rPr>
        <w:t>ых общеобразовательных программ</w:t>
      </w:r>
      <w:r w:rsidR="0013267B">
        <w:rPr>
          <w:sz w:val="28"/>
          <w:szCs w:val="28"/>
        </w:rPr>
        <w:t xml:space="preserve"> </w:t>
      </w:r>
      <w:r w:rsidR="0013267B" w:rsidRPr="0013267B">
        <w:rPr>
          <w:sz w:val="28"/>
          <w:szCs w:val="28"/>
        </w:rPr>
        <w:t>в новой редакции.</w:t>
      </w:r>
    </w:p>
    <w:p w:rsidR="0013267B" w:rsidRPr="0013267B" w:rsidRDefault="0013267B" w:rsidP="0013267B">
      <w:pPr>
        <w:tabs>
          <w:tab w:val="left" w:pos="709"/>
          <w:tab w:val="left" w:pos="993"/>
        </w:tabs>
        <w:spacing w:line="360" w:lineRule="auto"/>
        <w:ind w:left="2119"/>
        <w:jc w:val="both"/>
        <w:rPr>
          <w:color w:val="FF0000"/>
          <w:sz w:val="28"/>
          <w:szCs w:val="28"/>
        </w:rPr>
      </w:pPr>
    </w:p>
    <w:p w:rsidR="00901BDE" w:rsidRPr="0013267B" w:rsidRDefault="00901BDE" w:rsidP="0013267B">
      <w:pPr>
        <w:rPr>
          <w:sz w:val="28"/>
          <w:szCs w:val="28"/>
        </w:rPr>
        <w:sectPr w:rsidR="00901BDE" w:rsidRPr="0013267B" w:rsidSect="00415CA9">
          <w:headerReference w:type="default" r:id="rId10"/>
          <w:pgSz w:w="11906" w:h="16838"/>
          <w:pgMar w:top="284" w:right="851" w:bottom="426" w:left="1418" w:header="283" w:footer="283" w:gutter="0"/>
          <w:cols w:space="708"/>
          <w:titlePg/>
          <w:docGrid w:linePitch="360"/>
        </w:sectPr>
      </w:pPr>
    </w:p>
    <w:p w:rsidR="0013267B" w:rsidRDefault="0013267B" w:rsidP="003621AA">
      <w:pPr>
        <w:tabs>
          <w:tab w:val="left" w:pos="0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Признать утратившим</w:t>
      </w:r>
      <w:r w:rsidR="00F77AEC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901BDE" w:rsidRDefault="00901BDE" w:rsidP="003621AA">
      <w:pPr>
        <w:tabs>
          <w:tab w:val="left" w:pos="0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07ED6">
        <w:rPr>
          <w:sz w:val="28"/>
          <w:szCs w:val="28"/>
        </w:rPr>
        <w:t xml:space="preserve">постановление администрации Михайловского муниципального района от </w:t>
      </w:r>
      <w:r>
        <w:rPr>
          <w:sz w:val="28"/>
          <w:szCs w:val="28"/>
        </w:rPr>
        <w:t>25.07.2011 г.</w:t>
      </w:r>
      <w:r w:rsidRPr="00607ED6">
        <w:rPr>
          <w:sz w:val="28"/>
          <w:szCs w:val="28"/>
        </w:rPr>
        <w:t xml:space="preserve"> № </w:t>
      </w:r>
      <w:r>
        <w:rPr>
          <w:sz w:val="28"/>
          <w:szCs w:val="28"/>
        </w:rPr>
        <w:t>676</w:t>
      </w:r>
      <w:r w:rsidRPr="00607ED6">
        <w:rPr>
          <w:sz w:val="28"/>
          <w:szCs w:val="28"/>
        </w:rPr>
        <w:t xml:space="preserve">-па «Об утверждении административного регламента </w:t>
      </w:r>
      <w:r>
        <w:rPr>
          <w:sz w:val="28"/>
          <w:szCs w:val="28"/>
        </w:rPr>
        <w:t xml:space="preserve">по </w:t>
      </w:r>
      <w:r w:rsidRPr="00607ED6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607ED6">
        <w:rPr>
          <w:sz w:val="28"/>
          <w:szCs w:val="28"/>
        </w:rPr>
        <w:t xml:space="preserve"> муниципальной услуги </w:t>
      </w:r>
      <w:r w:rsidRPr="00B165C5">
        <w:rPr>
          <w:sz w:val="28"/>
          <w:szCs w:val="28"/>
        </w:rPr>
        <w:t>«Предоставление информации о</w:t>
      </w:r>
      <w:r>
        <w:rPr>
          <w:sz w:val="28"/>
          <w:szCs w:val="28"/>
        </w:rPr>
        <w:t xml:space="preserve"> </w:t>
      </w:r>
      <w:r w:rsidRPr="00DE053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в образовательных муниципальных учреждениях </w:t>
      </w:r>
      <w:r w:rsidRPr="00DE0533">
        <w:rPr>
          <w:sz w:val="28"/>
          <w:szCs w:val="28"/>
        </w:rPr>
        <w:t xml:space="preserve">программ дошкольного, начального общего, основного общего и среднего </w:t>
      </w:r>
      <w:r>
        <w:rPr>
          <w:sz w:val="28"/>
          <w:szCs w:val="28"/>
        </w:rPr>
        <w:t xml:space="preserve">(полного) </w:t>
      </w:r>
      <w:r w:rsidRPr="00DE0533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, а также дополнительных </w:t>
      </w:r>
      <w:r w:rsidRPr="00DE0533">
        <w:rPr>
          <w:sz w:val="28"/>
          <w:szCs w:val="28"/>
        </w:rPr>
        <w:t>образовательных программ»</w:t>
      </w:r>
      <w:r>
        <w:rPr>
          <w:sz w:val="28"/>
          <w:szCs w:val="28"/>
        </w:rPr>
        <w:t>;</w:t>
      </w:r>
    </w:p>
    <w:p w:rsidR="00901BDE" w:rsidRPr="003621AA" w:rsidRDefault="00901BDE" w:rsidP="000274CA">
      <w:pPr>
        <w:tabs>
          <w:tab w:val="left" w:pos="0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постановление администрации Михайловского муниципального района от 27.09.2012 г. № 919-па «О внесении изменений в постановление администрации Михайловского муниципального района «</w:t>
      </w:r>
      <w:r w:rsidRPr="00607ED6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 xml:space="preserve">по </w:t>
      </w:r>
      <w:r w:rsidRPr="00607ED6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607ED6">
        <w:rPr>
          <w:sz w:val="28"/>
          <w:szCs w:val="28"/>
        </w:rPr>
        <w:t xml:space="preserve"> муниципальной услуги </w:t>
      </w:r>
      <w:r w:rsidRPr="00B165C5">
        <w:rPr>
          <w:sz w:val="28"/>
          <w:szCs w:val="28"/>
        </w:rPr>
        <w:t>«Предоставление информации о</w:t>
      </w:r>
      <w:r>
        <w:rPr>
          <w:sz w:val="28"/>
          <w:szCs w:val="28"/>
        </w:rPr>
        <w:t xml:space="preserve"> </w:t>
      </w:r>
      <w:r w:rsidRPr="00DE053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в образовательных муниципальных учреждениях </w:t>
      </w:r>
      <w:r w:rsidRPr="00DE0533">
        <w:rPr>
          <w:sz w:val="28"/>
          <w:szCs w:val="28"/>
        </w:rPr>
        <w:t xml:space="preserve">программ дошкольного, начального общего, основного общего и среднего </w:t>
      </w:r>
      <w:r>
        <w:rPr>
          <w:sz w:val="28"/>
          <w:szCs w:val="28"/>
        </w:rPr>
        <w:t xml:space="preserve">(полного) </w:t>
      </w:r>
      <w:r w:rsidRPr="00DE0533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, а также дополнительных </w:t>
      </w:r>
      <w:r w:rsidRPr="00DE0533">
        <w:rPr>
          <w:sz w:val="28"/>
          <w:szCs w:val="28"/>
        </w:rPr>
        <w:t>образовательных программ»</w:t>
      </w:r>
      <w:r>
        <w:rPr>
          <w:sz w:val="28"/>
          <w:szCs w:val="28"/>
        </w:rPr>
        <w:t>.</w:t>
      </w:r>
    </w:p>
    <w:p w:rsidR="00901BDE" w:rsidRDefault="00901BDE" w:rsidP="000274CA">
      <w:pPr>
        <w:numPr>
          <w:ilvl w:val="0"/>
          <w:numId w:val="2"/>
        </w:numPr>
        <w:tabs>
          <w:tab w:val="clear" w:pos="211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1313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2B02DB" w:rsidRPr="00341313" w:rsidRDefault="002B02DB" w:rsidP="000274CA">
      <w:pPr>
        <w:numPr>
          <w:ilvl w:val="0"/>
          <w:numId w:val="2"/>
        </w:numPr>
        <w:tabs>
          <w:tab w:val="clear" w:pos="2119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вопросам образования (Саломай) разместить в сети Интернет административный регламент</w:t>
      </w:r>
      <w:r w:rsidR="00F77AEC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 федеральную государственную информационную систему «Единый портал государственных и муниципальных услуг (функций)»</w:t>
      </w:r>
    </w:p>
    <w:p w:rsidR="00901BDE" w:rsidRDefault="00901BDE" w:rsidP="000274CA">
      <w:pPr>
        <w:numPr>
          <w:ilvl w:val="0"/>
          <w:numId w:val="2"/>
        </w:numPr>
        <w:tabs>
          <w:tab w:val="clear" w:pos="2119"/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1313">
        <w:rPr>
          <w:sz w:val="28"/>
          <w:szCs w:val="28"/>
        </w:rPr>
        <w:t>Настоящее постановление вступает в си</w:t>
      </w:r>
      <w:r>
        <w:rPr>
          <w:sz w:val="28"/>
          <w:szCs w:val="28"/>
        </w:rPr>
        <w:t>лу с момента его размещения на официальном сайте администрации Михайловского муниципального района.</w:t>
      </w:r>
    </w:p>
    <w:p w:rsidR="002B02DB" w:rsidRDefault="00901BDE" w:rsidP="000274CA">
      <w:pPr>
        <w:numPr>
          <w:ilvl w:val="0"/>
          <w:numId w:val="2"/>
        </w:numPr>
        <w:tabs>
          <w:tab w:val="clear" w:pos="211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1313">
        <w:rPr>
          <w:sz w:val="28"/>
          <w:szCs w:val="28"/>
        </w:rPr>
        <w:t>Контроль за выполнением настоя</w:t>
      </w:r>
      <w:r>
        <w:rPr>
          <w:sz w:val="28"/>
          <w:szCs w:val="28"/>
        </w:rPr>
        <w:t xml:space="preserve">щего постановления возложить на </w:t>
      </w:r>
      <w:r w:rsidRPr="00341313">
        <w:rPr>
          <w:sz w:val="28"/>
          <w:szCs w:val="28"/>
        </w:rPr>
        <w:t>заместителя главы администрации муниципального района Н.В. Андрущенко.</w:t>
      </w:r>
    </w:p>
    <w:p w:rsidR="00901BDE" w:rsidRDefault="00901BDE" w:rsidP="002B02DB">
      <w:pPr>
        <w:rPr>
          <w:sz w:val="28"/>
          <w:szCs w:val="28"/>
        </w:rPr>
      </w:pP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2B02DB" w:rsidRPr="00341313" w:rsidTr="00F77AEC">
        <w:trPr>
          <w:trHeight w:val="797"/>
        </w:trPr>
        <w:tc>
          <w:tcPr>
            <w:tcW w:w="6948" w:type="dxa"/>
            <w:vAlign w:val="bottom"/>
          </w:tcPr>
          <w:p w:rsidR="002B02DB" w:rsidRDefault="002B02DB" w:rsidP="00F77AE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2B02DB" w:rsidRDefault="002B02DB" w:rsidP="00F77AE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</w:p>
          <w:p w:rsidR="00F77AEC" w:rsidRDefault="002B02DB" w:rsidP="00F77AE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Pr="00341313">
              <w:rPr>
                <w:b/>
                <w:bCs/>
                <w:sz w:val="28"/>
                <w:szCs w:val="28"/>
              </w:rPr>
              <w:t xml:space="preserve"> Михайловского муниципального района</w:t>
            </w:r>
            <w:r w:rsidR="00F77AEC">
              <w:rPr>
                <w:b/>
                <w:bCs/>
                <w:sz w:val="28"/>
                <w:szCs w:val="28"/>
              </w:rPr>
              <w:t xml:space="preserve"> –</w:t>
            </w:r>
          </w:p>
          <w:p w:rsidR="002B02DB" w:rsidRPr="00341313" w:rsidRDefault="002B02DB" w:rsidP="00F77AE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341313">
              <w:rPr>
                <w:b/>
                <w:bCs/>
                <w:sz w:val="28"/>
                <w:szCs w:val="28"/>
              </w:rPr>
              <w:t>Глав</w:t>
            </w:r>
            <w:r>
              <w:rPr>
                <w:b/>
                <w:bCs/>
                <w:sz w:val="28"/>
                <w:szCs w:val="28"/>
              </w:rPr>
              <w:t xml:space="preserve">а администрации </w:t>
            </w:r>
            <w:r w:rsidRPr="00341313">
              <w:rPr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2941" w:type="dxa"/>
            <w:vAlign w:val="bottom"/>
          </w:tcPr>
          <w:p w:rsidR="002B02DB" w:rsidRPr="00341313" w:rsidRDefault="002B02DB" w:rsidP="00F77AEC">
            <w:pPr>
              <w:spacing w:before="720" w:after="120"/>
              <w:ind w:left="283"/>
              <w:jc w:val="right"/>
              <w:rPr>
                <w:b/>
                <w:bCs/>
                <w:sz w:val="28"/>
                <w:szCs w:val="28"/>
              </w:rPr>
            </w:pPr>
            <w:r w:rsidRPr="00341313">
              <w:rPr>
                <w:b/>
                <w:bCs/>
                <w:sz w:val="28"/>
                <w:szCs w:val="28"/>
              </w:rPr>
              <w:t>В.В. Архипов</w:t>
            </w:r>
          </w:p>
        </w:tc>
      </w:tr>
    </w:tbl>
    <w:p w:rsidR="00901BDE" w:rsidRDefault="00901BDE" w:rsidP="005E21B8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44"/>
        <w:gridCol w:w="5203"/>
      </w:tblGrid>
      <w:tr w:rsidR="00901BDE" w:rsidRPr="00FF235B">
        <w:tc>
          <w:tcPr>
            <w:tcW w:w="4644" w:type="dxa"/>
          </w:tcPr>
          <w:p w:rsidR="00901BDE" w:rsidRPr="00FF235B" w:rsidRDefault="00901BDE" w:rsidP="00B1044F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203" w:type="dxa"/>
          </w:tcPr>
          <w:p w:rsidR="00901BDE" w:rsidRPr="00FF235B" w:rsidRDefault="00901BDE" w:rsidP="00B104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УТВЕРЖДЕН</w:t>
            </w:r>
          </w:p>
          <w:p w:rsidR="00901BDE" w:rsidRPr="00FF235B" w:rsidRDefault="00901BDE" w:rsidP="00B1044F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постановлением администрации</w:t>
            </w:r>
          </w:p>
          <w:p w:rsidR="00901BDE" w:rsidRPr="00FF235B" w:rsidRDefault="00901BDE" w:rsidP="00B1044F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Михайловского муниципального района</w:t>
            </w:r>
          </w:p>
          <w:p w:rsidR="00901BDE" w:rsidRPr="00FF235B" w:rsidRDefault="00901BDE" w:rsidP="00CD3F83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 xml:space="preserve">от </w:t>
            </w:r>
            <w:r w:rsidR="00CD3F83">
              <w:rPr>
                <w:sz w:val="28"/>
                <w:szCs w:val="28"/>
                <w:u w:val="single"/>
              </w:rPr>
              <w:t>15.04.2016</w:t>
            </w:r>
            <w:r w:rsidRPr="00FF235B">
              <w:rPr>
                <w:sz w:val="28"/>
                <w:szCs w:val="28"/>
              </w:rPr>
              <w:t xml:space="preserve"> № </w:t>
            </w:r>
            <w:r w:rsidR="00CD3F83">
              <w:rPr>
                <w:sz w:val="28"/>
                <w:szCs w:val="28"/>
                <w:u w:val="single"/>
              </w:rPr>
              <w:t>254-па</w:t>
            </w:r>
            <w:bookmarkStart w:id="0" w:name="_GoBack"/>
            <w:bookmarkEnd w:id="0"/>
          </w:p>
        </w:tc>
      </w:tr>
    </w:tbl>
    <w:p w:rsidR="00901BDE" w:rsidRPr="00FF235B" w:rsidRDefault="00901BDE" w:rsidP="0079041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01BDE" w:rsidRPr="00FF235B" w:rsidRDefault="00901BDE" w:rsidP="0079041C"/>
    <w:p w:rsidR="00901BDE" w:rsidRPr="00FF235B" w:rsidRDefault="00901BDE" w:rsidP="0079041C">
      <w:pPr>
        <w:jc w:val="center"/>
        <w:rPr>
          <w:b/>
          <w:bCs/>
          <w:sz w:val="28"/>
          <w:szCs w:val="28"/>
        </w:rPr>
      </w:pPr>
      <w:bookmarkStart w:id="1" w:name="sub_177"/>
      <w:r w:rsidRPr="00FF235B">
        <w:rPr>
          <w:b/>
          <w:bCs/>
          <w:sz w:val="28"/>
          <w:szCs w:val="28"/>
        </w:rPr>
        <w:t xml:space="preserve">Административный регламент </w:t>
      </w:r>
    </w:p>
    <w:p w:rsidR="00901BDE" w:rsidRPr="00FF235B" w:rsidRDefault="00901BDE" w:rsidP="0079041C">
      <w:pPr>
        <w:jc w:val="center"/>
        <w:rPr>
          <w:b/>
          <w:bCs/>
        </w:rPr>
      </w:pPr>
      <w:r w:rsidRPr="00FF235B">
        <w:rPr>
          <w:b/>
          <w:bCs/>
          <w:sz w:val="28"/>
          <w:szCs w:val="28"/>
        </w:rPr>
        <w:t>предоставления муниципальной услуги</w:t>
      </w:r>
      <w:r w:rsidRPr="00FF235B">
        <w:rPr>
          <w:sz w:val="28"/>
          <w:szCs w:val="28"/>
        </w:rPr>
        <w:t xml:space="preserve"> </w:t>
      </w:r>
      <w:bookmarkStart w:id="2" w:name="sub_172"/>
      <w:r w:rsidRPr="00FF235B">
        <w:rPr>
          <w:b/>
          <w:bCs/>
          <w:sz w:val="28"/>
          <w:szCs w:val="28"/>
        </w:rPr>
        <w:t>«Предоставление информации о реализации программ дошкольного, начального общего, основного общего и среднего общего образования, а также дополнительных общеобразовательных программ»</w:t>
      </w:r>
    </w:p>
    <w:p w:rsidR="00901BDE" w:rsidRPr="00FF235B" w:rsidRDefault="00901BDE" w:rsidP="0079041C"/>
    <w:p w:rsidR="00901BDE" w:rsidRPr="00FF235B" w:rsidRDefault="00901BDE" w:rsidP="0079041C">
      <w:pPr>
        <w:pStyle w:val="1"/>
        <w:numPr>
          <w:ilvl w:val="0"/>
          <w:numId w:val="5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75"/>
      <w:bookmarkEnd w:id="2"/>
      <w:r w:rsidRPr="00FF235B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Предмет регулирования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4" w:name="sub_173"/>
      <w:bookmarkEnd w:id="3"/>
      <w:r w:rsidRPr="00FF235B">
        <w:rPr>
          <w:sz w:val="28"/>
          <w:szCs w:val="28"/>
        </w:rPr>
        <w:t>1.1.1.</w:t>
      </w:r>
      <w:r w:rsidRPr="00FF235B">
        <w:rPr>
          <w:sz w:val="28"/>
          <w:szCs w:val="28"/>
        </w:rPr>
        <w:tab/>
        <w:t xml:space="preserve">Административный регламент предоставления муниципальной услуги услуга «Предоставление информации о реализации программ дошкольного, начального общего, основного общего и среднего общего образования, а также дополнительных общеобразовательных программ» (далее – Регламент) </w:t>
      </w:r>
      <w:bookmarkEnd w:id="4"/>
      <w:r w:rsidRPr="00FF235B">
        <w:rPr>
          <w:sz w:val="28"/>
          <w:szCs w:val="28"/>
        </w:rPr>
        <w:t xml:space="preserve">определяет стандарт, сроки и последовательность административных процедур (действий) по предоставлению справочной информации (далее – Информация) а также порядок взаимодействия органа, уполномоченного на предоставление Информации, с заявителями. 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5" w:name="sub_179"/>
      <w:bookmarkStart w:id="6" w:name="sub_187"/>
      <w:bookmarkEnd w:id="1"/>
      <w:r w:rsidRPr="00FF235B">
        <w:rPr>
          <w:sz w:val="28"/>
          <w:szCs w:val="28"/>
        </w:rPr>
        <w:t>1.2.1.</w:t>
      </w:r>
      <w:r w:rsidRPr="00FF235B">
        <w:rPr>
          <w:sz w:val="28"/>
          <w:szCs w:val="28"/>
        </w:rPr>
        <w:tab/>
      </w:r>
      <w:bookmarkStart w:id="7" w:name="sub_176"/>
      <w:bookmarkStart w:id="8" w:name="sub_186"/>
      <w:r w:rsidRPr="00FF235B">
        <w:rPr>
          <w:sz w:val="28"/>
          <w:szCs w:val="28"/>
        </w:rPr>
        <w:t>Заявителями являются физические лица (далее – Заявители), обратившиеся с заявлением о предоставлении муниципальной услуги в управление по вопросам образования, являющееся уполномоченным органом администрации Михайловского муниципального района, предоставляющим муниципальную услугу (далее – Управление).</w:t>
      </w:r>
      <w:bookmarkEnd w:id="7"/>
    </w:p>
    <w:p w:rsidR="00901BDE" w:rsidRPr="00FF235B" w:rsidRDefault="00901BDE" w:rsidP="0079041C">
      <w:pPr>
        <w:ind w:firstLine="709"/>
        <w:rPr>
          <w:b/>
          <w:bCs/>
          <w:sz w:val="28"/>
          <w:szCs w:val="28"/>
        </w:rPr>
      </w:pPr>
      <w:r w:rsidRPr="00FF235B">
        <w:rPr>
          <w:b/>
          <w:bCs/>
          <w:sz w:val="28"/>
          <w:szCs w:val="28"/>
        </w:rPr>
        <w:t>1.3.</w:t>
      </w:r>
      <w:r w:rsidRPr="00FF235B">
        <w:rPr>
          <w:b/>
          <w:bCs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9" w:name="sub_178"/>
      <w:bookmarkEnd w:id="8"/>
      <w:r w:rsidRPr="00FF235B">
        <w:rPr>
          <w:sz w:val="28"/>
          <w:szCs w:val="28"/>
        </w:rPr>
        <w:t>1.3.1.</w:t>
      </w:r>
      <w:bookmarkEnd w:id="9"/>
      <w:r w:rsidRPr="00FF235B">
        <w:rPr>
          <w:sz w:val="28"/>
          <w:szCs w:val="28"/>
        </w:rPr>
        <w:tab/>
        <w:t>Информирование о порядке предоставления Информации осуществляется посредством:</w:t>
      </w:r>
    </w:p>
    <w:p w:rsidR="00901BDE" w:rsidRPr="00FF235B" w:rsidRDefault="00901BDE" w:rsidP="0079041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 xml:space="preserve">личного приема; </w:t>
      </w:r>
    </w:p>
    <w:p w:rsidR="00901BDE" w:rsidRPr="00FF235B" w:rsidRDefault="00901BDE" w:rsidP="0079041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почты;</w:t>
      </w:r>
    </w:p>
    <w:p w:rsidR="00901BDE" w:rsidRPr="00FF235B" w:rsidRDefault="00901BDE" w:rsidP="0079041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электронной почты;</w:t>
      </w:r>
    </w:p>
    <w:p w:rsidR="00901BDE" w:rsidRPr="00FF235B" w:rsidRDefault="00901BDE" w:rsidP="0079041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телефона;</w:t>
      </w:r>
    </w:p>
    <w:p w:rsidR="00901BDE" w:rsidRPr="00FF235B" w:rsidRDefault="00901BDE" w:rsidP="0079041C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официального сайта Управления в информационно-телекоммуникационной сети Интернет.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Место нахождения Управления: Приморский край, Михайловский район, с. Михайловка, ул. Ленинская, д. 49.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П</w:t>
      </w:r>
      <w:r>
        <w:rPr>
          <w:sz w:val="28"/>
          <w:szCs w:val="28"/>
        </w:rPr>
        <w:t>очтовый адрес Управления: 692651</w:t>
      </w:r>
      <w:r w:rsidRPr="00FF235B">
        <w:rPr>
          <w:sz w:val="28"/>
          <w:szCs w:val="28"/>
        </w:rPr>
        <w:t>, Приморский край, Михайловский район, с. Михайловка, ул. Ленинская, д. 49.</w:t>
      </w:r>
    </w:p>
    <w:p w:rsidR="00BC0CD3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 xml:space="preserve">Электронная почта Управления: </w:t>
      </w:r>
      <w:r w:rsidR="00BC0CD3">
        <w:rPr>
          <w:sz w:val="28"/>
          <w:szCs w:val="28"/>
        </w:rPr>
        <w:t>uprobrazmih@mail.ru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 xml:space="preserve">Официальный сайт Управления: </w:t>
      </w:r>
      <w:hyperlink r:id="rId11" w:history="1">
        <w:r w:rsidRPr="00FF235B">
          <w:rPr>
            <w:rStyle w:val="ab"/>
            <w:sz w:val="28"/>
            <w:szCs w:val="28"/>
            <w:lang w:val="en-US"/>
          </w:rPr>
          <w:t>www</w:t>
        </w:r>
        <w:r w:rsidRPr="00FF235B">
          <w:rPr>
            <w:rStyle w:val="ab"/>
            <w:sz w:val="28"/>
            <w:szCs w:val="28"/>
          </w:rPr>
          <w:t>.</w:t>
        </w:r>
        <w:r w:rsidRPr="00FF235B">
          <w:rPr>
            <w:rStyle w:val="ab"/>
            <w:sz w:val="28"/>
            <w:szCs w:val="28"/>
            <w:lang w:val="en-US"/>
          </w:rPr>
          <w:t>mikhprim</w:t>
        </w:r>
        <w:r w:rsidRPr="00FF235B">
          <w:rPr>
            <w:rStyle w:val="ab"/>
            <w:sz w:val="28"/>
            <w:szCs w:val="28"/>
          </w:rPr>
          <w:t>.</w:t>
        </w:r>
        <w:r w:rsidRPr="00FF235B">
          <w:rPr>
            <w:rStyle w:val="ab"/>
            <w:sz w:val="28"/>
            <w:szCs w:val="28"/>
            <w:lang w:val="en-US"/>
          </w:rPr>
          <w:t>ru</w:t>
        </w:r>
      </w:hyperlink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Контактный телефон Управления: (42346) 23249, (42346)24485.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 xml:space="preserve">1.3.2. </w:t>
      </w:r>
      <w:bookmarkStart w:id="10" w:name="sub_180"/>
      <w:bookmarkEnd w:id="5"/>
      <w:r w:rsidRPr="00FF235B">
        <w:rPr>
          <w:sz w:val="28"/>
          <w:szCs w:val="28"/>
        </w:rPr>
        <w:t>Основными требованиями к информированию о предоставлении муниципальной услуги Заявителей являются:</w:t>
      </w:r>
    </w:p>
    <w:bookmarkEnd w:id="10"/>
    <w:p w:rsidR="00901BDE" w:rsidRPr="00FF235B" w:rsidRDefault="00901BDE" w:rsidP="0079041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lastRenderedPageBreak/>
        <w:t>достоверность предоставляемой информации;</w:t>
      </w:r>
    </w:p>
    <w:p w:rsidR="00901BDE" w:rsidRPr="00FF235B" w:rsidRDefault="00901BDE" w:rsidP="0079041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четкость в изложении информации;</w:t>
      </w:r>
    </w:p>
    <w:p w:rsidR="00901BDE" w:rsidRPr="00FF235B" w:rsidRDefault="00901BDE" w:rsidP="0079041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полнота информирования;</w:t>
      </w:r>
    </w:p>
    <w:p w:rsidR="00901BDE" w:rsidRPr="00FF235B" w:rsidRDefault="00901BDE" w:rsidP="0079041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удобство и доступность получения информации;</w:t>
      </w:r>
    </w:p>
    <w:p w:rsidR="00901BDE" w:rsidRPr="00FF235B" w:rsidRDefault="00901BDE" w:rsidP="0079041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оперативность предоставления информации.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1" w:name="sub_182"/>
      <w:r w:rsidRPr="00FF235B">
        <w:rPr>
          <w:sz w:val="28"/>
          <w:szCs w:val="28"/>
        </w:rPr>
        <w:t>1.3.3.</w:t>
      </w:r>
      <w:r w:rsidRPr="00FF235B">
        <w:rPr>
          <w:sz w:val="28"/>
          <w:szCs w:val="28"/>
        </w:rPr>
        <w:tab/>
        <w:t>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(в том числе в сети Интернет), включая федеральную государственную информационную систему «Единый портал государственных и муниципальных услуг (функций)» (</w:t>
      </w:r>
      <w:hyperlink r:id="rId12" w:history="1">
        <w:r w:rsidRPr="00FF235B">
          <w:rPr>
            <w:rStyle w:val="a7"/>
            <w:sz w:val="28"/>
            <w:szCs w:val="28"/>
          </w:rPr>
          <w:t>http://www.gosuslugi.ru</w:t>
        </w:r>
      </w:hyperlink>
      <w:r w:rsidRPr="00FF235B">
        <w:rPr>
          <w:sz w:val="28"/>
          <w:szCs w:val="28"/>
        </w:rPr>
        <w:t>) (далее – Единый портал), на информационных стендах Управления, публикуется в средствах массовой информации, в раздаточных информационных материалах (брошюрах, буклетах).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2" w:name="sub_183"/>
      <w:bookmarkEnd w:id="11"/>
      <w:r w:rsidRPr="00FF235B">
        <w:rPr>
          <w:sz w:val="28"/>
          <w:szCs w:val="28"/>
        </w:rPr>
        <w:t xml:space="preserve">1.3.4. График работы </w:t>
      </w:r>
      <w:bookmarkEnd w:id="12"/>
      <w:r w:rsidRPr="00FF235B">
        <w:rPr>
          <w:sz w:val="28"/>
          <w:szCs w:val="28"/>
        </w:rPr>
        <w:t>Управления: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754"/>
        <w:gridCol w:w="2650"/>
      </w:tblGrid>
      <w:tr w:rsidR="00901BDE" w:rsidRPr="00FF235B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 работы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Перерыв на обед</w:t>
            </w:r>
          </w:p>
        </w:tc>
      </w:tr>
      <w:tr w:rsidR="00901BDE" w:rsidRPr="00FF235B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8.00 - 16.15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</w:tr>
      <w:tr w:rsidR="00901BDE" w:rsidRPr="00FF235B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8.00 - 16.15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</w:tr>
      <w:tr w:rsidR="00901BDE" w:rsidRPr="00FF235B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8.00 - 16.15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</w:tr>
      <w:tr w:rsidR="00901BDE" w:rsidRPr="00FF235B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8.00 - 16.15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</w:tr>
      <w:tr w:rsidR="00901BDE" w:rsidRPr="00FF235B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8.00 - 16.00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12.00 - 13.00</w:t>
            </w:r>
          </w:p>
        </w:tc>
      </w:tr>
      <w:tr w:rsidR="00901BDE" w:rsidRPr="00FF235B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BDE" w:rsidRPr="00FF235B"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3" w:name="sub_184"/>
      <w:r w:rsidRPr="00FF235B">
        <w:rPr>
          <w:sz w:val="28"/>
          <w:szCs w:val="28"/>
        </w:rPr>
        <w:t xml:space="preserve">1.3.5. </w:t>
      </w:r>
      <w:bookmarkEnd w:id="13"/>
      <w:r w:rsidRPr="00FF235B">
        <w:rPr>
          <w:sz w:val="28"/>
          <w:szCs w:val="28"/>
        </w:rPr>
        <w:t>Заявителям предоставляется возможность предварительной записи на прием. Предварительная запись осуществляется при личном обращении граждан, а при наличии технической возможности - с использованием электронной почты. При предварительной записи гражданин сообщает свои данные, предмет обращения и желаемое время посещения.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1.3.7.</w:t>
      </w:r>
      <w:r w:rsidRPr="00FF235B">
        <w:rPr>
          <w:sz w:val="28"/>
          <w:szCs w:val="28"/>
        </w:rPr>
        <w:tab/>
        <w:t>При определении времени приема по телефону специалист Управления назначает время на основе графика уже запланированного времени приема и времени, удобного Заявителю.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1.3.8.</w:t>
      </w:r>
      <w:r w:rsidRPr="00FF235B">
        <w:rPr>
          <w:sz w:val="28"/>
          <w:szCs w:val="28"/>
        </w:rPr>
        <w:tab/>
        <w:t xml:space="preserve">Предварительная запись осуществляется путем внесения информации в книгу записи посещений, которая ведется на бумажном или электронном носителях. Заявителю сообщается время приема документов и номер кабинета, в который следует обратиться. 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4" w:name="sub_185"/>
      <w:r w:rsidRPr="00FF235B">
        <w:rPr>
          <w:sz w:val="28"/>
          <w:szCs w:val="28"/>
        </w:rPr>
        <w:t>1.3.9.</w:t>
      </w:r>
      <w:r w:rsidRPr="00FF235B">
        <w:rPr>
          <w:sz w:val="28"/>
          <w:szCs w:val="28"/>
        </w:rPr>
        <w:tab/>
        <w:t>Консультирование по вопросам предоставления муниципальной услуги осуществляют специалисты Управления, участвующие в соответствии с их должностными инструкциями в предоставлении муниципальной услуги, в том числе сотрудники, специально выделенные для предоставления консультаций.</w:t>
      </w:r>
      <w:bookmarkEnd w:id="14"/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5578D3" w:rsidRDefault="00901BDE" w:rsidP="005578D3">
      <w:pPr>
        <w:jc w:val="center"/>
        <w:rPr>
          <w:b/>
          <w:bCs/>
          <w:sz w:val="28"/>
          <w:szCs w:val="28"/>
        </w:rPr>
      </w:pPr>
      <w:r w:rsidRPr="00FF235B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95"/>
      <w:bookmarkEnd w:id="6"/>
      <w:r w:rsidRPr="00FF235B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Наименование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6" w:name="sub_196"/>
      <w:bookmarkEnd w:id="15"/>
      <w:r w:rsidRPr="00FF235B">
        <w:rPr>
          <w:sz w:val="28"/>
          <w:szCs w:val="28"/>
        </w:rPr>
        <w:t xml:space="preserve">2.1.1. Муниципальная услуга </w:t>
      </w:r>
      <w:bookmarkStart w:id="17" w:name="sub_197"/>
      <w:bookmarkEnd w:id="16"/>
      <w:r w:rsidRPr="00FF235B">
        <w:rPr>
          <w:sz w:val="28"/>
          <w:szCs w:val="28"/>
        </w:rPr>
        <w:t>«Предоставление информации о реализации программ дошкольного, начального общего,</w:t>
      </w:r>
      <w:r w:rsidRPr="00FF235B">
        <w:rPr>
          <w:b/>
          <w:bCs/>
          <w:sz w:val="28"/>
          <w:szCs w:val="28"/>
        </w:rPr>
        <w:t xml:space="preserve"> </w:t>
      </w:r>
      <w:r w:rsidRPr="00FF235B">
        <w:rPr>
          <w:sz w:val="28"/>
          <w:szCs w:val="28"/>
        </w:rPr>
        <w:t>основного общего и среднего общего образования, а также дополнительных общеобразовательных программ».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2.2.</w:t>
      </w:r>
      <w:r w:rsidRPr="00FF235B">
        <w:rPr>
          <w:sz w:val="28"/>
          <w:szCs w:val="28"/>
        </w:rPr>
        <w:tab/>
        <w:t>Наименование органа, предоставляющего муниципальную услугу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8" w:name="sub_198"/>
      <w:bookmarkEnd w:id="17"/>
      <w:r w:rsidRPr="00FF235B">
        <w:rPr>
          <w:sz w:val="28"/>
          <w:szCs w:val="28"/>
        </w:rPr>
        <w:lastRenderedPageBreak/>
        <w:t xml:space="preserve">2.2.1. </w:t>
      </w:r>
      <w:r w:rsidRPr="00FF235B">
        <w:rPr>
          <w:sz w:val="28"/>
          <w:szCs w:val="28"/>
        </w:rPr>
        <w:tab/>
        <w:t>Предоставление муниципальной услуги осуществляется администрацией Михайловского муниципального района. Уполномоченными органами является Управление</w:t>
      </w:r>
      <w:bookmarkStart w:id="19" w:name="sub_201"/>
      <w:bookmarkEnd w:id="18"/>
      <w:r w:rsidRPr="00FF235B">
        <w:rPr>
          <w:sz w:val="28"/>
          <w:szCs w:val="28"/>
        </w:rPr>
        <w:t xml:space="preserve"> и образовательные организации Михайловского муниципального района (приложение № 1 к Регламенту).</w:t>
      </w:r>
    </w:p>
    <w:p w:rsidR="00901BDE" w:rsidRPr="00FF235B" w:rsidRDefault="00901BDE" w:rsidP="0079041C">
      <w:pPr>
        <w:ind w:left="709"/>
        <w:rPr>
          <w:b/>
          <w:bCs/>
          <w:sz w:val="28"/>
          <w:szCs w:val="28"/>
        </w:rPr>
      </w:pPr>
      <w:r w:rsidRPr="00FF235B">
        <w:rPr>
          <w:b/>
          <w:bCs/>
          <w:sz w:val="28"/>
          <w:szCs w:val="28"/>
        </w:rPr>
        <w:t>2.3.</w:t>
      </w:r>
      <w:r w:rsidRPr="00FF235B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20" w:name="sub_202"/>
      <w:bookmarkStart w:id="21" w:name="sub_203"/>
      <w:bookmarkEnd w:id="19"/>
      <w:r w:rsidRPr="00FF235B">
        <w:rPr>
          <w:sz w:val="28"/>
          <w:szCs w:val="28"/>
        </w:rPr>
        <w:t>2.3.1.</w:t>
      </w:r>
      <w:r w:rsidR="00BC0CD3">
        <w:rPr>
          <w:sz w:val="28"/>
          <w:szCs w:val="28"/>
        </w:rPr>
        <w:t xml:space="preserve"> </w:t>
      </w:r>
      <w:r w:rsidRPr="00FF235B">
        <w:rPr>
          <w:sz w:val="28"/>
          <w:szCs w:val="28"/>
        </w:rPr>
        <w:tab/>
        <w:t>Конечными результатами предоставления муниципальной услуги является предоставление Информации:</w:t>
      </w:r>
    </w:p>
    <w:bookmarkEnd w:id="20"/>
    <w:p w:rsidR="00901BDE" w:rsidRPr="00FF235B" w:rsidRDefault="00901BDE" w:rsidP="0079041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 наличии у образовательной организации лицензии на осуществление образовательной деятельности по образовательным программам;</w:t>
      </w:r>
    </w:p>
    <w:p w:rsidR="00901BDE" w:rsidRPr="00FF235B" w:rsidRDefault="00901BDE" w:rsidP="0079041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 наличии у образовательной организации свидетельства о государственной аккредитации образовательной деятельности по основным общеобразовательным программам;</w:t>
      </w:r>
    </w:p>
    <w:p w:rsidR="00901BDE" w:rsidRPr="00FF235B" w:rsidRDefault="00901BDE" w:rsidP="0079041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об уровне образовательной программы, реализуемой в образовательной организации;</w:t>
      </w:r>
    </w:p>
    <w:p w:rsidR="00901BDE" w:rsidRPr="00FF235B" w:rsidRDefault="00901BDE" w:rsidP="0079041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 направлениях дополнительных общеобразовательных программ реализуемых в образовательной организации.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2.4.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Срок предоставления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22" w:name="sub_204"/>
      <w:bookmarkEnd w:id="21"/>
      <w:r w:rsidRPr="00FF235B">
        <w:rPr>
          <w:sz w:val="28"/>
          <w:szCs w:val="28"/>
        </w:rPr>
        <w:t>2.4.1. Срок предоставления муниципальной услуги исчисляется со дня регистрации заявления и не должен превышать 3 дней.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205"/>
      <w:bookmarkEnd w:id="22"/>
      <w:r w:rsidRPr="00FF235B">
        <w:rPr>
          <w:rFonts w:ascii="Times New Roman" w:hAnsi="Times New Roman" w:cs="Times New Roman"/>
          <w:color w:val="auto"/>
          <w:sz w:val="28"/>
          <w:szCs w:val="28"/>
        </w:rPr>
        <w:t>2.5.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01BDE" w:rsidRPr="00FF235B" w:rsidRDefault="00901BDE" w:rsidP="0079041C">
      <w:pPr>
        <w:rPr>
          <w:sz w:val="28"/>
          <w:szCs w:val="28"/>
        </w:rPr>
      </w:pPr>
      <w:bookmarkStart w:id="24" w:name="sub_206"/>
      <w:bookmarkEnd w:id="23"/>
      <w:r w:rsidRPr="00FF235B">
        <w:rPr>
          <w:sz w:val="28"/>
          <w:szCs w:val="28"/>
        </w:rPr>
        <w:t>2.5.1.</w:t>
      </w:r>
      <w:r w:rsidRPr="00B1408F">
        <w:rPr>
          <w:sz w:val="28"/>
          <w:szCs w:val="28"/>
        </w:rPr>
        <w:tab/>
        <w:t>При предоставлении муниципальной услуги Управление руководствуется: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Конституцией Российской Федерации;</w:t>
      </w:r>
    </w:p>
    <w:bookmarkEnd w:id="24"/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19.12.2005 № 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02.05.2006 № 59-ФЗ «О порядке рассмотрения обращений граждан Российской Федерации»;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27.07.2006 № 152-ФЗ «О персональных данных»;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27.07.2006 № 149-ФЗ «Об информации, информационных технологиях и о защите информации»;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03.05.2012 № 46-ФЗ «О ратификации Конвенции о правах инвалидов»;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Федеральным законом от 07.05.2013 № 99-ФЗ «О</w:t>
      </w:r>
      <w:r w:rsidRPr="00FF235B">
        <w:rPr>
          <w:kern w:val="28"/>
          <w:sz w:val="28"/>
          <w:szCs w:val="28"/>
        </w:rPr>
        <w:t xml:space="preserve"> внесении изменений в отдельные законодательные акты Российской Федерации в связи с принятием Федерального закона </w:t>
      </w:r>
      <w:r w:rsidRPr="00FF235B">
        <w:rPr>
          <w:sz w:val="28"/>
          <w:szCs w:val="28"/>
        </w:rPr>
        <w:t>«О ратификации Конвенции Совета Европы о защите физических лиц при автоматизированной обработке персональных данных» и Федерального закона «О персональных данных»;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kern w:val="28"/>
          <w:sz w:val="28"/>
          <w:szCs w:val="28"/>
        </w:rPr>
        <w:lastRenderedPageBreak/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Указом Президента Российской Федерации от 06.03.1997 № 188 «Об утверждении перечня сведений конфиденциального характера»;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09.02.2012 № 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услуг»;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Законом Приморского края от 05.05.2014 № 401-КЗ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Приморском крае»</w:t>
      </w:r>
    </w:p>
    <w:p w:rsidR="00901BDE" w:rsidRPr="00FF235B" w:rsidRDefault="00901BDE" w:rsidP="0079041C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иными нормативными правовыми актами Российской Федерации, регулирующими правоотношения, возникающие при предоставлении Информации.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207"/>
      <w:r w:rsidRPr="00FF235B">
        <w:rPr>
          <w:rFonts w:ascii="Times New Roman" w:hAnsi="Times New Roman" w:cs="Times New Roman"/>
          <w:color w:val="auto"/>
          <w:sz w:val="28"/>
          <w:szCs w:val="28"/>
        </w:rPr>
        <w:lastRenderedPageBreak/>
        <w:t>2.6.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26" w:name="sub_208"/>
      <w:bookmarkEnd w:id="25"/>
      <w:r w:rsidRPr="00FF235B">
        <w:rPr>
          <w:sz w:val="28"/>
          <w:szCs w:val="28"/>
        </w:rPr>
        <w:t xml:space="preserve">2.6.1. </w:t>
      </w:r>
      <w:r>
        <w:rPr>
          <w:sz w:val="28"/>
          <w:szCs w:val="28"/>
        </w:rPr>
        <w:t>Заявитель</w:t>
      </w:r>
      <w:r w:rsidRPr="00FF235B">
        <w:rPr>
          <w:sz w:val="28"/>
          <w:szCs w:val="28"/>
        </w:rPr>
        <w:t xml:space="preserve"> для получения муниципальной услуги предоставляет:</w:t>
      </w:r>
    </w:p>
    <w:bookmarkEnd w:id="26"/>
    <w:p w:rsidR="00901BDE" w:rsidRPr="00FF235B" w:rsidRDefault="00901BDE" w:rsidP="0079041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письменное (электронное) заявление (приложение № 3 к Регламенту).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9"/>
      <w:r w:rsidRPr="00FF235B">
        <w:rPr>
          <w:rFonts w:ascii="Times New Roman" w:hAnsi="Times New Roman" w:cs="Times New Roman"/>
          <w:color w:val="auto"/>
          <w:sz w:val="28"/>
          <w:szCs w:val="28"/>
        </w:rPr>
        <w:t>2.7.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8" w:name="sub_18"/>
      <w:bookmarkEnd w:id="27"/>
      <w:r w:rsidRPr="00FF23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2.7.1. Документов,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инициативе, не имеется.</w:t>
      </w:r>
    </w:p>
    <w:p w:rsidR="00901BDE" w:rsidRPr="00FF235B" w:rsidRDefault="00901BDE" w:rsidP="0079041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23"/>
      <w:bookmarkEnd w:id="28"/>
      <w:r w:rsidRPr="00FF235B">
        <w:rPr>
          <w:rFonts w:ascii="Times New Roman" w:hAnsi="Times New Roman" w:cs="Times New Roman"/>
          <w:color w:val="auto"/>
          <w:sz w:val="28"/>
          <w:szCs w:val="28"/>
        </w:rPr>
        <w:t>2.8.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Запрет требовать от Заявителя представления документов и информации или осуществления действий, не предусмотренных Административным регламентом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30" w:name="sub_22"/>
      <w:bookmarkEnd w:id="29"/>
      <w:r w:rsidRPr="00FF235B">
        <w:rPr>
          <w:sz w:val="28"/>
          <w:szCs w:val="28"/>
        </w:rPr>
        <w:t>2.8.1. Управление не вправе требовать от Заяви</w:t>
      </w:r>
      <w:bookmarkStart w:id="31" w:name="sub_20"/>
      <w:bookmarkEnd w:id="30"/>
      <w:r w:rsidRPr="00FF235B">
        <w:rPr>
          <w:sz w:val="28"/>
          <w:szCs w:val="28"/>
        </w:rPr>
        <w:t>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5"/>
      <w:bookmarkEnd w:id="31"/>
      <w:r w:rsidRPr="00FF235B">
        <w:rPr>
          <w:rFonts w:ascii="Times New Roman" w:hAnsi="Times New Roman" w:cs="Times New Roman"/>
          <w:color w:val="auto"/>
          <w:sz w:val="28"/>
          <w:szCs w:val="28"/>
        </w:rPr>
        <w:t>2.9.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33" w:name="sub_24"/>
      <w:bookmarkEnd w:id="32"/>
      <w:r w:rsidRPr="00FF235B">
        <w:rPr>
          <w:sz w:val="28"/>
          <w:szCs w:val="28"/>
        </w:rPr>
        <w:t>2.9.1. Оснований для отказа в приеме документов, необходимых для получения муниципальной услуги, не имеется.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8"/>
      <w:bookmarkEnd w:id="33"/>
      <w:r w:rsidRPr="00FF235B">
        <w:rPr>
          <w:rFonts w:ascii="Times New Roman" w:hAnsi="Times New Roman" w:cs="Times New Roman"/>
          <w:color w:val="auto"/>
          <w:sz w:val="28"/>
          <w:szCs w:val="28"/>
        </w:rPr>
        <w:t>2.10.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35" w:name="sub_26"/>
      <w:bookmarkEnd w:id="34"/>
      <w:r w:rsidRPr="00FF235B">
        <w:rPr>
          <w:sz w:val="28"/>
          <w:szCs w:val="28"/>
        </w:rPr>
        <w:t xml:space="preserve">2.10.1.Оснований для приостановления предоставления муниципальной услуги не имеется. 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36" w:name="sub_27"/>
      <w:bookmarkEnd w:id="35"/>
      <w:r w:rsidRPr="00FF235B">
        <w:rPr>
          <w:sz w:val="28"/>
          <w:szCs w:val="28"/>
        </w:rPr>
        <w:t>2.10.2.Муниципальная услуга не предоставляется в случае:</w:t>
      </w:r>
    </w:p>
    <w:bookmarkEnd w:id="36"/>
    <w:p w:rsidR="00901BDE" w:rsidRPr="00FF235B" w:rsidRDefault="00901BDE" w:rsidP="0079041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несоответствия поступившего заявления (приложение № 3 к Регламенту), в том числе поданного в форме электронного документа с использованием Единого портала, требованиям пунктам 3.3.2-3.3.3 Регламента;</w:t>
      </w:r>
    </w:p>
    <w:p w:rsidR="00901BDE" w:rsidRPr="00FF235B" w:rsidRDefault="00901BDE" w:rsidP="0079041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текст заявления не читаем.</w:t>
      </w:r>
    </w:p>
    <w:p w:rsidR="00901BDE" w:rsidRPr="00FF235B" w:rsidRDefault="00901BDE" w:rsidP="0079041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30"/>
      <w:r w:rsidRPr="00FF235B">
        <w:rPr>
          <w:rFonts w:ascii="Times New Roman" w:hAnsi="Times New Roman" w:cs="Times New Roman"/>
          <w:color w:val="auto"/>
          <w:sz w:val="28"/>
          <w:szCs w:val="28"/>
        </w:rPr>
        <w:t>2.11.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Перечень услуг, которые являются необходимыми и обязательными для предоставления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38" w:name="sub_29"/>
      <w:bookmarkEnd w:id="37"/>
      <w:r w:rsidRPr="00FF235B">
        <w:rPr>
          <w:sz w:val="28"/>
          <w:szCs w:val="28"/>
        </w:rPr>
        <w:t>2.11.1.Услуги, являющиеся необходимыми и обязательными для предоставления данной муниципальной услуги, отсутствуют.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32"/>
      <w:bookmarkEnd w:id="38"/>
      <w:r w:rsidRPr="00FF235B">
        <w:rPr>
          <w:rFonts w:ascii="Times New Roman" w:hAnsi="Times New Roman" w:cs="Times New Roman"/>
          <w:color w:val="auto"/>
          <w:sz w:val="28"/>
          <w:szCs w:val="28"/>
        </w:rPr>
        <w:t>2.12.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40" w:name="sub_31"/>
      <w:bookmarkEnd w:id="39"/>
      <w:r w:rsidRPr="00FF235B">
        <w:rPr>
          <w:sz w:val="28"/>
          <w:szCs w:val="28"/>
        </w:rPr>
        <w:t>2.12.1.</w:t>
      </w:r>
      <w:r>
        <w:rPr>
          <w:sz w:val="28"/>
          <w:szCs w:val="28"/>
        </w:rPr>
        <w:t>Муниципальная услуга</w:t>
      </w:r>
      <w:r w:rsidRPr="00FF235B">
        <w:rPr>
          <w:sz w:val="28"/>
          <w:szCs w:val="28"/>
        </w:rPr>
        <w:t xml:space="preserve"> предоставляется бесплатно.</w:t>
      </w:r>
    </w:p>
    <w:p w:rsidR="00901BDE" w:rsidRPr="00FF235B" w:rsidRDefault="00901BDE" w:rsidP="0079041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34"/>
      <w:bookmarkEnd w:id="40"/>
      <w:r w:rsidRPr="00FF235B">
        <w:rPr>
          <w:rFonts w:ascii="Times New Roman" w:hAnsi="Times New Roman" w:cs="Times New Roman"/>
          <w:color w:val="auto"/>
          <w:sz w:val="28"/>
          <w:szCs w:val="28"/>
        </w:rPr>
        <w:t>2.13.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42" w:name="sub_33"/>
      <w:bookmarkEnd w:id="41"/>
      <w:r w:rsidRPr="00FF235B">
        <w:rPr>
          <w:sz w:val="28"/>
          <w:szCs w:val="28"/>
        </w:rPr>
        <w:t>2.13.1. Плата за предоставление услуг, которые являются необходимыми и обязательными для предоставления настоящей муниципальной услуги, не взимается.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36"/>
      <w:bookmarkEnd w:id="42"/>
      <w:r w:rsidRPr="00FF235B">
        <w:rPr>
          <w:rFonts w:ascii="Times New Roman" w:hAnsi="Times New Roman" w:cs="Times New Roman"/>
          <w:color w:val="auto"/>
          <w:sz w:val="28"/>
          <w:szCs w:val="28"/>
        </w:rPr>
        <w:lastRenderedPageBreak/>
        <w:t>2.14.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 xml:space="preserve">Максимальный срок ожидания в очереди при подаче запроса о предоставлении и при получении результата предоставления муниципальной услуги 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44" w:name="sub_35"/>
      <w:bookmarkEnd w:id="43"/>
      <w:r w:rsidRPr="00FF235B">
        <w:rPr>
          <w:sz w:val="28"/>
          <w:szCs w:val="28"/>
        </w:rPr>
        <w:t>2.14.1.Максимальный срок ожидания в очереди</w:t>
      </w:r>
      <w:bookmarkEnd w:id="44"/>
      <w:r w:rsidRPr="00FF235B">
        <w:rPr>
          <w:sz w:val="28"/>
          <w:szCs w:val="28"/>
        </w:rPr>
        <w:t xml:space="preserve"> при подаче заявления – 15 минут.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2.14.2. Максимальный срок ожидания в очереди при получении ответа – 15 минут.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38"/>
      <w:r w:rsidRPr="00FF235B">
        <w:rPr>
          <w:rFonts w:ascii="Times New Roman" w:hAnsi="Times New Roman" w:cs="Times New Roman"/>
          <w:color w:val="auto"/>
          <w:sz w:val="28"/>
          <w:szCs w:val="28"/>
        </w:rPr>
        <w:t>2.15.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46" w:name="sub_37"/>
      <w:bookmarkEnd w:id="45"/>
      <w:r w:rsidRPr="00FF235B">
        <w:rPr>
          <w:sz w:val="28"/>
          <w:szCs w:val="28"/>
        </w:rPr>
        <w:t>2.15.1.Регистрация заявлений о предоставлении муниципальной услуги осуществляется в день поступления указанных документов в Управление в порядке, предусмотренном пунктом 3.2 Регламента.</w:t>
      </w:r>
    </w:p>
    <w:p w:rsidR="00901BDE" w:rsidRPr="00FF235B" w:rsidRDefault="00901BDE" w:rsidP="0079041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45"/>
      <w:bookmarkEnd w:id="46"/>
      <w:r w:rsidRPr="00FF235B">
        <w:rPr>
          <w:rFonts w:ascii="Times New Roman" w:hAnsi="Times New Roman" w:cs="Times New Roman"/>
          <w:color w:val="auto"/>
          <w:sz w:val="28"/>
          <w:szCs w:val="28"/>
        </w:rPr>
        <w:t>2.16.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Требования к помещениям, в которых предоставляется муниципальная услуга, в том числе в части обеспечения доступности для инвалидов</w:t>
      </w:r>
    </w:p>
    <w:p w:rsidR="00901BDE" w:rsidRPr="00FF235B" w:rsidRDefault="00901BDE" w:rsidP="0079041C">
      <w:pPr>
        <w:tabs>
          <w:tab w:val="num" w:pos="0"/>
        </w:tabs>
        <w:ind w:right="-1"/>
        <w:rPr>
          <w:sz w:val="28"/>
          <w:szCs w:val="28"/>
        </w:rPr>
      </w:pPr>
      <w:bookmarkStart w:id="48" w:name="sub_39"/>
      <w:bookmarkEnd w:id="47"/>
      <w:r w:rsidRPr="00FF235B">
        <w:rPr>
          <w:sz w:val="28"/>
          <w:szCs w:val="28"/>
        </w:rPr>
        <w:t>2.16.1.Предоставление муниципальной услуги осуществляется в специально выделенном для этой цели помещении. Помещения, в которых предоставляется муниципальная услуга,  должны  соответствовать требованиям  в соответствии с пунктами 2.16.2 – 2.16.4 Регламента.</w:t>
      </w:r>
    </w:p>
    <w:p w:rsidR="00901BDE" w:rsidRPr="00FF235B" w:rsidRDefault="00901BDE" w:rsidP="0079041C">
      <w:pPr>
        <w:tabs>
          <w:tab w:val="num" w:pos="0"/>
        </w:tabs>
        <w:ind w:right="-1"/>
        <w:rPr>
          <w:sz w:val="28"/>
          <w:szCs w:val="28"/>
        </w:rPr>
      </w:pPr>
      <w:bookmarkStart w:id="49" w:name="sub_40"/>
      <w:bookmarkEnd w:id="48"/>
      <w:r w:rsidRPr="00FF235B">
        <w:rPr>
          <w:sz w:val="28"/>
          <w:szCs w:val="28"/>
        </w:rPr>
        <w:t>2.16.2. Требования к сектору приема заявителей и оказания консультаций:</w:t>
      </w:r>
    </w:p>
    <w:p w:rsidR="00901BDE" w:rsidRPr="00FF235B" w:rsidRDefault="00901BDE" w:rsidP="0079041C">
      <w:pPr>
        <w:pStyle w:val="11"/>
        <w:numPr>
          <w:ilvl w:val="0"/>
          <w:numId w:val="17"/>
        </w:numPr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наличие вывески с указанием номера кабинета (окна), фамилии, имени, отчества и должности специалиста, ведущего прием;</w:t>
      </w:r>
    </w:p>
    <w:p w:rsidR="00901BDE" w:rsidRPr="00FF235B" w:rsidRDefault="00901BDE" w:rsidP="0079041C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наличие сектора приема граждан-инвалидов, в том числе слепых (слабовидящих), глухих (слабослышащих), передвигающихся с помощью кресел-колясок;</w:t>
      </w:r>
    </w:p>
    <w:p w:rsidR="00901BDE" w:rsidRPr="00FF235B" w:rsidRDefault="00901BDE" w:rsidP="0079041C">
      <w:pPr>
        <w:pStyle w:val="11"/>
        <w:numPr>
          <w:ilvl w:val="0"/>
          <w:numId w:val="17"/>
        </w:numPr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оснащение мест для приема заявителей стульями и столами, канцелярскими принадлежностями для обеспечения возможности оформления документов;</w:t>
      </w:r>
    </w:p>
    <w:p w:rsidR="00901BDE" w:rsidRPr="00FF235B" w:rsidRDefault="00901BDE" w:rsidP="0079041C">
      <w:pPr>
        <w:pStyle w:val="11"/>
        <w:numPr>
          <w:ilvl w:val="0"/>
          <w:numId w:val="17"/>
        </w:numPr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размещение столов для инвалидов, передвигающихся с помощью кресел-колясок,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кресел-колясок;</w:t>
      </w:r>
    </w:p>
    <w:p w:rsidR="00901BDE" w:rsidRPr="00FF235B" w:rsidRDefault="00901BDE" w:rsidP="0079041C">
      <w:pPr>
        <w:pStyle w:val="11"/>
        <w:numPr>
          <w:ilvl w:val="0"/>
          <w:numId w:val="17"/>
        </w:numPr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оборудование противопожарной системой, средствами порошкового пожаротушения и системой оповещения о возникновении чрезвычайной ситуации, размещение  плана эвакуации и наличие запасных выходов при пожаре.</w:t>
      </w:r>
    </w:p>
    <w:p w:rsidR="00901BDE" w:rsidRPr="00FF235B" w:rsidRDefault="00901BDE" w:rsidP="0079041C">
      <w:pPr>
        <w:pStyle w:val="11"/>
        <w:tabs>
          <w:tab w:val="num" w:pos="0"/>
        </w:tabs>
        <w:ind w:left="0" w:right="-1" w:firstLine="720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2.16.3.Требования к сектору ожидания:</w:t>
      </w:r>
    </w:p>
    <w:p w:rsidR="00901BDE" w:rsidRPr="00FF235B" w:rsidRDefault="00901BDE" w:rsidP="0079041C">
      <w:pPr>
        <w:pStyle w:val="11"/>
        <w:numPr>
          <w:ilvl w:val="0"/>
          <w:numId w:val="18"/>
        </w:numPr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наличие в холле стульев и (или) кресельных секций;</w:t>
      </w:r>
    </w:p>
    <w:p w:rsidR="00901BDE" w:rsidRPr="00FF235B" w:rsidRDefault="00901BDE" w:rsidP="0079041C">
      <w:pPr>
        <w:pStyle w:val="11"/>
        <w:numPr>
          <w:ilvl w:val="0"/>
          <w:numId w:val="18"/>
        </w:numPr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наличие мест общественного пользования (туалет);</w:t>
      </w:r>
    </w:p>
    <w:p w:rsidR="00901BDE" w:rsidRPr="00FF235B" w:rsidRDefault="00901BDE" w:rsidP="0079041C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FF235B">
        <w:rPr>
          <w:sz w:val="28"/>
          <w:szCs w:val="28"/>
        </w:rPr>
        <w:t>наличие естественного и искусственного освещения;</w:t>
      </w:r>
    </w:p>
    <w:p w:rsidR="00901BDE" w:rsidRPr="00FF235B" w:rsidRDefault="00901BDE" w:rsidP="0079041C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bookmarkStart w:id="50" w:name="sub_43"/>
      <w:r w:rsidRPr="00FF235B">
        <w:rPr>
          <w:sz w:val="28"/>
          <w:szCs w:val="28"/>
        </w:rPr>
        <w:t>при технической возможности наличие «электронной системы управления очередью».</w:t>
      </w:r>
      <w:bookmarkEnd w:id="50"/>
    </w:p>
    <w:p w:rsidR="00901BDE" w:rsidRPr="00FF235B" w:rsidRDefault="00901BDE" w:rsidP="0079041C">
      <w:pPr>
        <w:pStyle w:val="11"/>
        <w:tabs>
          <w:tab w:val="num" w:pos="0"/>
        </w:tabs>
        <w:ind w:left="0" w:right="-1" w:firstLine="720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2.16.4.Требования к сектору информирования:</w:t>
      </w:r>
    </w:p>
    <w:p w:rsidR="00901BDE" w:rsidRPr="00FF235B" w:rsidRDefault="00901BDE" w:rsidP="0079041C">
      <w:pPr>
        <w:pStyle w:val="11"/>
        <w:numPr>
          <w:ilvl w:val="0"/>
          <w:numId w:val="19"/>
        </w:numPr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размещение информационных стендов в местах, обеспечивающих свободный доступ к ним;</w:t>
      </w:r>
    </w:p>
    <w:p w:rsidR="00901BDE" w:rsidRPr="00FF235B" w:rsidRDefault="00901BDE" w:rsidP="0079041C">
      <w:pPr>
        <w:pStyle w:val="11"/>
        <w:numPr>
          <w:ilvl w:val="0"/>
          <w:numId w:val="19"/>
        </w:numPr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размещение на информационных стендах информации согласно приложению № 1 к Регламенту.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51"/>
      <w:bookmarkEnd w:id="49"/>
      <w:r w:rsidRPr="00FF235B">
        <w:rPr>
          <w:rFonts w:ascii="Times New Roman" w:hAnsi="Times New Roman" w:cs="Times New Roman"/>
          <w:color w:val="auto"/>
          <w:sz w:val="28"/>
          <w:szCs w:val="28"/>
        </w:rPr>
        <w:t>2.17.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Показатели доступности и качества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lastRenderedPageBreak/>
        <w:t>2.17.1.Доступность муниципальной услуги выражается в возможности подать заявление о предоставлении Информации лично или через Единый портал.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52" w:name="sub_46"/>
      <w:bookmarkEnd w:id="51"/>
      <w:r w:rsidRPr="00FF235B">
        <w:rPr>
          <w:sz w:val="28"/>
          <w:szCs w:val="28"/>
        </w:rPr>
        <w:t>2.17.2.Доступность муниципальной услуги для инвалидов посредством личного обращения определяется:</w:t>
      </w:r>
    </w:p>
    <w:p w:rsidR="00901BDE" w:rsidRPr="00FF235B" w:rsidRDefault="00901BDE" w:rsidP="0079041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обеспеченностью транспортной доступности к местам предоставления муниципальной услуги;</w:t>
      </w:r>
    </w:p>
    <w:p w:rsidR="00901BDE" w:rsidRPr="00FF235B" w:rsidRDefault="00901BDE" w:rsidP="0079041C">
      <w:pPr>
        <w:pStyle w:val="11"/>
        <w:numPr>
          <w:ilvl w:val="0"/>
          <w:numId w:val="21"/>
        </w:numPr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 xml:space="preserve">оборудованием на прилегающих к зданию территориях мест для парковки автотранспортных средств инвалидов; </w:t>
      </w:r>
    </w:p>
    <w:p w:rsidR="00901BDE" w:rsidRPr="00FF235B" w:rsidRDefault="00901BDE" w:rsidP="0079041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оборудованием на прилегающих к зданию территориях мест для размещения собаки-поводыря;</w:t>
      </w:r>
    </w:p>
    <w:p w:rsidR="00901BDE" w:rsidRPr="00FF235B" w:rsidRDefault="00901BDE" w:rsidP="0079041C">
      <w:pPr>
        <w:pStyle w:val="11"/>
        <w:numPr>
          <w:ilvl w:val="0"/>
          <w:numId w:val="21"/>
        </w:numPr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возможностью беспрепятственного входа в объекты и выхода из них, в том числе для маломобильных групп населения (наличие пандусов, специальных ограждений и перил);</w:t>
      </w:r>
    </w:p>
    <w:p w:rsidR="00901BDE" w:rsidRPr="00FF235B" w:rsidRDefault="00901BDE" w:rsidP="0079041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возможностью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901BDE" w:rsidRPr="00FF235B" w:rsidRDefault="00901BDE" w:rsidP="0079041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возможностью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901BDE" w:rsidRPr="00FF235B" w:rsidRDefault="00901BDE" w:rsidP="0079041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обеспечением допуска на объект собаки-поводыря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01BDE" w:rsidRPr="00FF235B" w:rsidRDefault="00901BDE" w:rsidP="0079041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обеспечением допуска сурдопереводчика, тифлосурдопереводчика, а также иного лица, владеющего жестовым языком;</w:t>
      </w:r>
    </w:p>
    <w:p w:rsidR="00901BDE" w:rsidRPr="00FF235B" w:rsidRDefault="00901BDE" w:rsidP="0079041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по территории объекта;</w:t>
      </w:r>
    </w:p>
    <w:p w:rsidR="00901BDE" w:rsidRPr="00FF235B" w:rsidRDefault="00901BDE" w:rsidP="0079041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размещением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01BDE" w:rsidRPr="00FF235B" w:rsidRDefault="00901BDE" w:rsidP="0079041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дублированием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901BDE" w:rsidRPr="00FF235B" w:rsidRDefault="00901BDE" w:rsidP="0079041C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обеспечением надлежащими звуковыми средствами воспроизведения информации.</w:t>
      </w:r>
    </w:p>
    <w:p w:rsidR="00901BDE" w:rsidRPr="00FF235B" w:rsidRDefault="00901BDE" w:rsidP="0079041C">
      <w:pPr>
        <w:rPr>
          <w:sz w:val="28"/>
          <w:szCs w:val="28"/>
        </w:rPr>
      </w:pPr>
      <w:r w:rsidRPr="00FF235B">
        <w:rPr>
          <w:sz w:val="28"/>
          <w:szCs w:val="28"/>
        </w:rPr>
        <w:t>2.17.3.Доступность муниципальной услуги для инвалидов посредством электронного обращения определяется:</w:t>
      </w:r>
    </w:p>
    <w:p w:rsidR="00901BDE" w:rsidRPr="00FF235B" w:rsidRDefault="00901BDE" w:rsidP="0079041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размещением информации о порядке предоставления муниципальной услуги на официальных сайтах в информационно-телекоммуникационной сети Интернет;</w:t>
      </w:r>
    </w:p>
    <w:p w:rsidR="00901BDE" w:rsidRPr="00FF235B" w:rsidRDefault="00901BDE" w:rsidP="0079041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lastRenderedPageBreak/>
        <w:t>адаптацией официальных сайтов в информационно-телекоммуникационной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2.17.4.Доступность муниципальной услуги для инвалидов при невозможности предоставления муниципальной услуги в соответствии с  пунктами 2.17.2 – 2.17.3 определяется:</w:t>
      </w:r>
    </w:p>
    <w:p w:rsidR="00901BDE" w:rsidRPr="00FF235B" w:rsidRDefault="00901BDE" w:rsidP="0079041C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оформлением услуги на дому.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53" w:name="sub_47"/>
      <w:bookmarkEnd w:id="52"/>
      <w:r w:rsidRPr="00FF235B">
        <w:rPr>
          <w:sz w:val="28"/>
          <w:szCs w:val="28"/>
        </w:rPr>
        <w:t>2.17.5.Заявитель имеет право:</w:t>
      </w:r>
    </w:p>
    <w:bookmarkEnd w:id="53"/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получать муниципальную услугу в соответствии со стандартом предоставления муниципальной услуги, в том числе в электронной форме;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получать полную и достоверную информацию о порядке предоставления муниципальной услуги, в том числе в электронной форме;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в)</w:t>
      </w:r>
      <w:r w:rsidRPr="00FF235B">
        <w:rPr>
          <w:sz w:val="28"/>
          <w:szCs w:val="28"/>
        </w:rPr>
        <w:tab/>
        <w:t xml:space="preserve">обращаться с жалобой на действия (бездействие) должностных лиц Управления, в связи с рассмотрением заявления в судебном и (или) административном порядке, установленном разделом </w:t>
      </w:r>
      <w:r w:rsidRPr="00FF235B">
        <w:rPr>
          <w:sz w:val="28"/>
          <w:szCs w:val="28"/>
          <w:lang w:val="en-US"/>
        </w:rPr>
        <w:t>V</w:t>
      </w:r>
      <w:r w:rsidRPr="00FF235B">
        <w:rPr>
          <w:sz w:val="28"/>
          <w:szCs w:val="28"/>
        </w:rPr>
        <w:t xml:space="preserve"> Регламента.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54" w:name="sub_48"/>
      <w:r w:rsidRPr="00FF235B">
        <w:rPr>
          <w:sz w:val="28"/>
          <w:szCs w:val="28"/>
        </w:rPr>
        <w:t>2.17.6.Основным количественным показателем доступности муниципальной услуги является количество поданных заявлений посредством различных каналов получения услуги.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55" w:name="sub_49"/>
      <w:bookmarkEnd w:id="54"/>
      <w:r w:rsidRPr="00FF235B">
        <w:rPr>
          <w:sz w:val="28"/>
          <w:szCs w:val="28"/>
        </w:rPr>
        <w:t>2.17.7.Основным показателем качества муниципальной услуги является: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своевременность предоставления Информации;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доля обоснованных жалоб в общем количестве принятых заявлений, в том числе поданных в форме электронного документа.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53"/>
      <w:bookmarkEnd w:id="55"/>
      <w:r w:rsidRPr="00FF235B">
        <w:rPr>
          <w:rFonts w:ascii="Times New Roman" w:hAnsi="Times New Roman" w:cs="Times New Roman"/>
          <w:color w:val="auto"/>
          <w:sz w:val="28"/>
          <w:szCs w:val="28"/>
        </w:rPr>
        <w:t>2.18.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57" w:name="sub_52"/>
      <w:bookmarkEnd w:id="56"/>
      <w:r w:rsidRPr="00FF235B">
        <w:rPr>
          <w:sz w:val="28"/>
          <w:szCs w:val="28"/>
        </w:rPr>
        <w:t xml:space="preserve">2.18.1.Обеспечение возможности подачи Заявителем заявления с использованием Единого портала. </w:t>
      </w:r>
      <w:bookmarkEnd w:id="57"/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2.18.2.Обеспечение информирования заявителя о ходе рассмотрения заявления, поданного в форме электронного документа с использованием Единого портала.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2.18.3.В многофункциональном центре муниципальная услуга не предоставляется.</w:t>
      </w:r>
    </w:p>
    <w:p w:rsidR="00901BDE" w:rsidRPr="00FF235B" w:rsidRDefault="00901BDE" w:rsidP="0079041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86"/>
    </w:p>
    <w:p w:rsidR="00901BDE" w:rsidRPr="00FF235B" w:rsidRDefault="00901BDE" w:rsidP="0079041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sub_55"/>
      <w:bookmarkEnd w:id="58"/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Перечень административных процедур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60" w:name="sub_54"/>
      <w:bookmarkEnd w:id="59"/>
      <w:r w:rsidRPr="00FF235B">
        <w:rPr>
          <w:sz w:val="28"/>
          <w:szCs w:val="28"/>
        </w:rPr>
        <w:t>3.1.1.</w:t>
      </w:r>
      <w:r w:rsidRPr="00FF235B">
        <w:rPr>
          <w:sz w:val="28"/>
          <w:szCs w:val="28"/>
        </w:rPr>
        <w:tab/>
        <w:t>Предоставление муниципальной услуги в соответствии с блок-схемой (приложение № 2 к Регламенту) включает следующие административные процедуры:</w:t>
      </w:r>
    </w:p>
    <w:bookmarkEnd w:id="60"/>
    <w:p w:rsidR="00901BDE" w:rsidRPr="00FF235B" w:rsidRDefault="00901BDE" w:rsidP="0079041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прием и регистрация заявлений;</w:t>
      </w:r>
    </w:p>
    <w:p w:rsidR="00901BDE" w:rsidRPr="00FF235B" w:rsidRDefault="00901BDE" w:rsidP="0079041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проверка наличия оснований для предоставления муниципальной услуги;</w:t>
      </w:r>
    </w:p>
    <w:p w:rsidR="00901BDE" w:rsidRPr="00FF235B" w:rsidRDefault="00901BDE" w:rsidP="0079041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подготовка ответа;</w:t>
      </w:r>
    </w:p>
    <w:p w:rsidR="00901BDE" w:rsidRPr="00FF235B" w:rsidRDefault="00901BDE" w:rsidP="0079041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lastRenderedPageBreak/>
        <w:t>регистрация ответа и его отправка Заявителю.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sub_59"/>
      <w:r w:rsidRPr="00FF235B">
        <w:rPr>
          <w:rFonts w:ascii="Times New Roman" w:hAnsi="Times New Roman" w:cs="Times New Roman"/>
          <w:color w:val="auto"/>
          <w:sz w:val="28"/>
          <w:szCs w:val="28"/>
        </w:rPr>
        <w:t>3.2.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Прием и регистрация заявлений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62" w:name="sub_56"/>
      <w:bookmarkEnd w:id="61"/>
      <w:r w:rsidRPr="00FF235B">
        <w:rPr>
          <w:sz w:val="28"/>
          <w:szCs w:val="28"/>
        </w:rPr>
        <w:t>3.2.1.</w:t>
      </w:r>
      <w:r w:rsidRPr="00FF235B">
        <w:rPr>
          <w:sz w:val="28"/>
          <w:szCs w:val="28"/>
        </w:rPr>
        <w:tab/>
        <w:t>Основанием для начала административной процедуры является поступление заявлений от Заявителя о предоставлении Информации (приложение № 3 к Регламенту):</w:t>
      </w:r>
    </w:p>
    <w:bookmarkEnd w:id="62"/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на бумажном носителе непосредственно в Управлении;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в форме электронного документа с использованием Единого портала.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63" w:name="sub_57"/>
      <w:r w:rsidRPr="00FF235B">
        <w:rPr>
          <w:sz w:val="28"/>
          <w:szCs w:val="28"/>
        </w:rPr>
        <w:t>3.2.2.</w:t>
      </w:r>
      <w:r w:rsidRPr="00FF235B">
        <w:rPr>
          <w:sz w:val="28"/>
          <w:szCs w:val="28"/>
        </w:rPr>
        <w:tab/>
        <w:t>Заявления, поступившие в Управление в письменном виде или в форме электронного документа, регистрируются в журнале учета поступивших заявлений (приложение № 4 к Регламенту)</w:t>
      </w:r>
      <w:bookmarkStart w:id="64" w:name="sub_58"/>
      <w:bookmarkEnd w:id="63"/>
      <w:r w:rsidRPr="00FF235B">
        <w:rPr>
          <w:sz w:val="28"/>
          <w:szCs w:val="28"/>
        </w:rPr>
        <w:t>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3.2.3.</w:t>
      </w:r>
      <w:r w:rsidRPr="00FF235B">
        <w:rPr>
          <w:sz w:val="28"/>
          <w:szCs w:val="28"/>
        </w:rPr>
        <w:tab/>
        <w:t>При принятии заявления, поданного в форме электронного документа с использованием Единого портала, к рассмотрению, оно распечатывается сотрудником, заполняются реквизиты «Дата приема документов», «Номер документа», «Подпись, фамилия сотрудника, принявшего заявление». На заявлении в поле, предназначенном для подписи Заявителя, производится запись «Заявление принято в форме электронного документа».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sub_68"/>
      <w:bookmarkEnd w:id="64"/>
      <w:r w:rsidRPr="00FF235B">
        <w:rPr>
          <w:rFonts w:ascii="Times New Roman" w:hAnsi="Times New Roman" w:cs="Times New Roman"/>
          <w:color w:val="auto"/>
          <w:sz w:val="28"/>
          <w:szCs w:val="28"/>
        </w:rPr>
        <w:t>3.3.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Проверка наличия оснований для предоставления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66" w:name="sub_60"/>
      <w:bookmarkEnd w:id="65"/>
      <w:r w:rsidRPr="00FF235B">
        <w:rPr>
          <w:sz w:val="28"/>
          <w:szCs w:val="28"/>
        </w:rPr>
        <w:t>3.3.1.</w:t>
      </w:r>
      <w:r w:rsidRPr="00FF235B">
        <w:rPr>
          <w:sz w:val="28"/>
          <w:szCs w:val="28"/>
        </w:rPr>
        <w:tab/>
        <w:t>Основанием для начала административной процедуры является регистрация заявления о предоставлении Информации.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67" w:name="sub_61"/>
      <w:bookmarkEnd w:id="66"/>
      <w:r w:rsidRPr="00FF235B">
        <w:rPr>
          <w:sz w:val="28"/>
          <w:szCs w:val="28"/>
        </w:rPr>
        <w:t>3.3.2.</w:t>
      </w:r>
      <w:r w:rsidRPr="00FF235B">
        <w:rPr>
          <w:sz w:val="28"/>
          <w:szCs w:val="28"/>
        </w:rPr>
        <w:tab/>
      </w:r>
      <w:bookmarkStart w:id="68" w:name="sub_62"/>
      <w:bookmarkEnd w:id="67"/>
      <w:r w:rsidRPr="00FF235B">
        <w:rPr>
          <w:sz w:val="28"/>
          <w:szCs w:val="28"/>
        </w:rPr>
        <w:t>Заявление физического лица (приложение № 3 к Регламенту), в том числе поданное в форме электронного документа, о предоставлении Информации должно содержать следующие обязательные реквизиты:</w:t>
      </w:r>
    </w:p>
    <w:bookmarkEnd w:id="68"/>
    <w:p w:rsidR="00901BDE" w:rsidRPr="00FF235B" w:rsidRDefault="00901BDE" w:rsidP="0079041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 xml:space="preserve">полные данные Заявителя (фамилию, имя, отчество, почтовый (электронный) адрес, телефон); </w:t>
      </w:r>
    </w:p>
    <w:p w:rsidR="00901BDE" w:rsidRPr="00FF235B" w:rsidRDefault="00901BDE" w:rsidP="0079041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наименование запрашиваемой Информации в соответствии с пунктом 2.3.1;</w:t>
      </w:r>
    </w:p>
    <w:p w:rsidR="00901BDE" w:rsidRPr="00FF235B" w:rsidRDefault="00901BDE" w:rsidP="0079041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форму предоставления Информации;</w:t>
      </w:r>
    </w:p>
    <w:p w:rsidR="00901BDE" w:rsidRPr="00FF235B" w:rsidRDefault="00901BDE" w:rsidP="0079041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дату заявления, личную подпись (электронную) Заявителя.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69" w:name="sub_65"/>
      <w:r w:rsidRPr="00FF235B">
        <w:rPr>
          <w:sz w:val="28"/>
          <w:szCs w:val="28"/>
        </w:rPr>
        <w:t>3.3.3.</w:t>
      </w:r>
      <w:r w:rsidRPr="00FF235B">
        <w:rPr>
          <w:sz w:val="28"/>
          <w:szCs w:val="28"/>
        </w:rPr>
        <w:tab/>
        <w:t>Заявление о предоставлении Информации, в том числе поданное в форме электронного документа, заполняется на каждую запрашиваемую Информацию.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70" w:name="sub_66"/>
      <w:bookmarkEnd w:id="69"/>
      <w:r w:rsidRPr="00FF235B">
        <w:rPr>
          <w:sz w:val="28"/>
          <w:szCs w:val="28"/>
        </w:rPr>
        <w:t>3.3.4.</w:t>
      </w:r>
      <w:r w:rsidRPr="00FF235B">
        <w:rPr>
          <w:sz w:val="28"/>
          <w:szCs w:val="28"/>
        </w:rPr>
        <w:tab/>
        <w:t xml:space="preserve">Решение о предоставлении Информации по заявлению, в том числе поданному в форме электронного документа, принимается при выполнении требований, предусмотренных пунктами 3.3.2 - 3.3.3 Регламента. </w:t>
      </w:r>
      <w:bookmarkStart w:id="71" w:name="sub_67"/>
      <w:bookmarkEnd w:id="70"/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3.3.5.</w:t>
      </w:r>
      <w:r w:rsidRPr="00FF235B">
        <w:rPr>
          <w:sz w:val="28"/>
          <w:szCs w:val="28"/>
        </w:rPr>
        <w:tab/>
        <w:t>Результатом проверки наличия оснований для предоставления муниципальной услуги является:</w:t>
      </w:r>
    </w:p>
    <w:p w:rsidR="00901BDE" w:rsidRPr="00FF235B" w:rsidRDefault="00901BDE" w:rsidP="0079041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решение об отказе в предоставлении муниципальной услуги;</w:t>
      </w:r>
    </w:p>
    <w:p w:rsidR="00901BDE" w:rsidRPr="00FF235B" w:rsidRDefault="00901BDE" w:rsidP="0079041C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 xml:space="preserve">предоставление муниципальной услуги. 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76"/>
      <w:bookmarkEnd w:id="71"/>
      <w:r w:rsidRPr="00FF235B">
        <w:rPr>
          <w:rFonts w:ascii="Times New Roman" w:hAnsi="Times New Roman" w:cs="Times New Roman"/>
          <w:color w:val="auto"/>
          <w:sz w:val="28"/>
          <w:szCs w:val="28"/>
        </w:rPr>
        <w:t>3.4.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Подготовка ответа Заявителю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73" w:name="sub_70"/>
      <w:bookmarkEnd w:id="72"/>
      <w:r w:rsidRPr="00FF235B">
        <w:rPr>
          <w:sz w:val="28"/>
          <w:szCs w:val="28"/>
        </w:rPr>
        <w:t>3.4.1.</w:t>
      </w:r>
      <w:r w:rsidRPr="00FF235B">
        <w:rPr>
          <w:sz w:val="28"/>
          <w:szCs w:val="28"/>
        </w:rPr>
        <w:tab/>
        <w:t>Подготовка ответа Заявителю в случае отказа в предоставлении муниципальной услуги включает:</w:t>
      </w:r>
    </w:p>
    <w:p w:rsidR="00901BDE" w:rsidRPr="00FF235B" w:rsidRDefault="00901BDE" w:rsidP="0079041C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указание оснований</w:t>
      </w:r>
      <w:bookmarkStart w:id="74" w:name="sub_72"/>
      <w:bookmarkEnd w:id="73"/>
      <w:r w:rsidRPr="00FF235B">
        <w:rPr>
          <w:sz w:val="28"/>
          <w:szCs w:val="28"/>
        </w:rPr>
        <w:t xml:space="preserve"> для отказа в предоставлении муниципальной услуги.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3.4.2.</w:t>
      </w:r>
      <w:r w:rsidRPr="00FF235B">
        <w:rPr>
          <w:sz w:val="28"/>
          <w:szCs w:val="28"/>
        </w:rPr>
        <w:tab/>
        <w:t>Подготовка ответа в случае предоставления муниципальной услуги включает:</w:t>
      </w:r>
    </w:p>
    <w:p w:rsidR="00901BDE" w:rsidRPr="00FF235B" w:rsidRDefault="00901BDE" w:rsidP="0079041C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235B">
        <w:rPr>
          <w:sz w:val="28"/>
          <w:szCs w:val="28"/>
        </w:rPr>
        <w:t>документирование запрашиваемой Информации.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79"/>
      <w:bookmarkEnd w:id="74"/>
      <w:r w:rsidRPr="00FF235B">
        <w:rPr>
          <w:rFonts w:ascii="Times New Roman" w:hAnsi="Times New Roman" w:cs="Times New Roman"/>
          <w:color w:val="auto"/>
          <w:sz w:val="28"/>
          <w:szCs w:val="28"/>
        </w:rPr>
        <w:lastRenderedPageBreak/>
        <w:t>3.5.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Регистрация ответа и его отправка Заявителю</w:t>
      </w:r>
    </w:p>
    <w:p w:rsidR="00901BDE" w:rsidRPr="00FF235B" w:rsidRDefault="00901BDE" w:rsidP="0079041C">
      <w:pPr>
        <w:ind w:firstLine="709"/>
        <w:rPr>
          <w:b/>
          <w:bCs/>
          <w:sz w:val="28"/>
          <w:szCs w:val="28"/>
        </w:rPr>
      </w:pPr>
      <w:bookmarkStart w:id="76" w:name="sub_77"/>
      <w:bookmarkEnd w:id="75"/>
      <w:r w:rsidRPr="00FF235B">
        <w:rPr>
          <w:sz w:val="28"/>
          <w:szCs w:val="28"/>
        </w:rPr>
        <w:t>3.5.1.</w:t>
      </w:r>
      <w:r w:rsidRPr="00FF235B">
        <w:rPr>
          <w:sz w:val="28"/>
          <w:szCs w:val="28"/>
        </w:rPr>
        <w:tab/>
        <w:t>По результатам отказа в предоставлении муниципальной услуги Заявителю направляется ответ в виде уведомления (приложение № 5 к Регламенту).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3.5.2.</w:t>
      </w:r>
      <w:r w:rsidRPr="00FF235B">
        <w:rPr>
          <w:sz w:val="28"/>
          <w:szCs w:val="28"/>
        </w:rPr>
        <w:tab/>
        <w:t>По результатам оказания муниципальной услуги Заявителю направляется</w:t>
      </w:r>
      <w:bookmarkEnd w:id="76"/>
      <w:r w:rsidRPr="00FF235B">
        <w:rPr>
          <w:sz w:val="28"/>
          <w:szCs w:val="28"/>
        </w:rPr>
        <w:t xml:space="preserve"> ответ в виде справки (приложение № 6 к Регламенту).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3.5.3.</w:t>
      </w:r>
      <w:r w:rsidRPr="00FF235B">
        <w:rPr>
          <w:sz w:val="28"/>
          <w:szCs w:val="28"/>
        </w:rPr>
        <w:tab/>
        <w:t>Ответ направляется Заявителю в срок, не превышающий 3 дней с момента регистрации заявления. Регистрация ответа производится в журнале учета поступивших заявлений (приложение № 4 к Регламенту)</w:t>
      </w:r>
      <w:r w:rsidRPr="00FF235B">
        <w:rPr>
          <w:b/>
          <w:bCs/>
          <w:sz w:val="28"/>
          <w:szCs w:val="28"/>
        </w:rPr>
        <w:t xml:space="preserve"> </w:t>
      </w:r>
      <w:r w:rsidRPr="00FF235B">
        <w:rPr>
          <w:sz w:val="28"/>
          <w:szCs w:val="28"/>
        </w:rPr>
        <w:t>проставлением в графе «Исполнено» даты отправки ответа с исходящим порядковым номером, соответствующим порядковому номеру, указываемому в графе № 1 журнала учета поступивших заявлений.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7" w:name="sub_102"/>
    </w:p>
    <w:p w:rsidR="00901BDE" w:rsidRPr="00FF235B" w:rsidRDefault="00901BDE" w:rsidP="0079041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IV. Формы контроля за предоставлением муниципальной услуги</w:t>
      </w:r>
    </w:p>
    <w:bookmarkEnd w:id="77"/>
    <w:p w:rsidR="00901BDE" w:rsidRPr="00FF235B" w:rsidRDefault="00901BDE" w:rsidP="0079041C">
      <w:pPr>
        <w:ind w:firstLine="709"/>
        <w:rPr>
          <w:sz w:val="28"/>
          <w:szCs w:val="28"/>
        </w:rPr>
      </w:pP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90"/>
      <w:r w:rsidRPr="00FF235B"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79" w:name="sub_87"/>
      <w:bookmarkEnd w:id="78"/>
      <w:r w:rsidRPr="00FF235B">
        <w:rPr>
          <w:sz w:val="28"/>
          <w:szCs w:val="28"/>
        </w:rPr>
        <w:t>4.1.1.</w:t>
      </w:r>
      <w:r w:rsidRPr="00FF235B">
        <w:rPr>
          <w:sz w:val="28"/>
          <w:szCs w:val="28"/>
        </w:rPr>
        <w:tab/>
      </w:r>
      <w:bookmarkEnd w:id="79"/>
      <w:r w:rsidRPr="00FF235B">
        <w:rPr>
          <w:sz w:val="28"/>
          <w:szCs w:val="28"/>
        </w:rPr>
        <w:t>Контроль деятельности Управления по исполнению Регламента организует и осуществляет администрация Михайловского муниципального района в лице заместителя главы администрации Михайловского муниципального района.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4.1.2.</w:t>
      </w:r>
      <w:r w:rsidRPr="00FF235B">
        <w:rPr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Управления.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80" w:name="sub_89"/>
      <w:r w:rsidRPr="00FF235B">
        <w:rPr>
          <w:sz w:val="28"/>
          <w:szCs w:val="28"/>
        </w:rPr>
        <w:t>4.1.3.</w:t>
      </w:r>
      <w:r w:rsidRPr="00FF235B">
        <w:rPr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решения, действия (бездействие) должностных лиц Управления.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95"/>
      <w:bookmarkEnd w:id="80"/>
      <w:r w:rsidRPr="00FF235B">
        <w:rPr>
          <w:rFonts w:ascii="Times New Roman" w:hAnsi="Times New Roman" w:cs="Times New Roman"/>
          <w:color w:val="auto"/>
          <w:sz w:val="28"/>
          <w:szCs w:val="28"/>
        </w:rPr>
        <w:t>4.2.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82" w:name="sub_91"/>
      <w:bookmarkEnd w:id="81"/>
      <w:r w:rsidRPr="00FF235B">
        <w:rPr>
          <w:sz w:val="28"/>
          <w:szCs w:val="28"/>
        </w:rPr>
        <w:t>4.2.1.</w:t>
      </w:r>
      <w:r w:rsidRPr="00FF235B">
        <w:rPr>
          <w:sz w:val="28"/>
          <w:szCs w:val="28"/>
        </w:rPr>
        <w:tab/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и отдельные вопросы.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83" w:name="sub_92"/>
      <w:bookmarkEnd w:id="82"/>
      <w:r w:rsidRPr="00FF235B">
        <w:rPr>
          <w:sz w:val="28"/>
          <w:szCs w:val="28"/>
        </w:rPr>
        <w:t>4.2.2.</w:t>
      </w:r>
      <w:r w:rsidRPr="00FF235B">
        <w:rPr>
          <w:sz w:val="28"/>
          <w:szCs w:val="28"/>
        </w:rPr>
        <w:tab/>
        <w:t>Проведение проверок осуществляется в соответствии с правовыми актами периодичностью не реже одного раза в год.</w:t>
      </w:r>
    </w:p>
    <w:p w:rsidR="00481873" w:rsidRDefault="00901BDE" w:rsidP="0079041C">
      <w:pPr>
        <w:ind w:firstLine="709"/>
        <w:rPr>
          <w:sz w:val="28"/>
          <w:szCs w:val="28"/>
        </w:rPr>
      </w:pPr>
      <w:bookmarkStart w:id="84" w:name="sub_93"/>
      <w:bookmarkEnd w:id="83"/>
      <w:r w:rsidRPr="00FF235B">
        <w:rPr>
          <w:sz w:val="28"/>
          <w:szCs w:val="28"/>
        </w:rPr>
        <w:t>4.2.3.</w:t>
      </w:r>
      <w:r w:rsidRPr="00FF235B">
        <w:rPr>
          <w:sz w:val="28"/>
          <w:szCs w:val="28"/>
        </w:rPr>
        <w:tab/>
        <w:t xml:space="preserve">Проверка соответствия полноты и качества предоставления муниципальной услуги предъявляемым требованиям осуществляется в </w:t>
      </w:r>
    </w:p>
    <w:p w:rsidR="00901BDE" w:rsidRPr="00FF235B" w:rsidRDefault="00901BDE" w:rsidP="00481873">
      <w:pPr>
        <w:rPr>
          <w:sz w:val="28"/>
          <w:szCs w:val="28"/>
        </w:rPr>
      </w:pPr>
      <w:r w:rsidRPr="00FF235B">
        <w:rPr>
          <w:sz w:val="28"/>
          <w:szCs w:val="28"/>
        </w:rPr>
        <w:t>соответствии с актами администрации Михайловского муниципального района.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85" w:name="sub_94"/>
      <w:bookmarkEnd w:id="84"/>
      <w:r w:rsidRPr="00FF235B">
        <w:rPr>
          <w:sz w:val="28"/>
          <w:szCs w:val="28"/>
        </w:rPr>
        <w:t>4.2.4. В случае выявления нарушений прав граждан по результатам проведенных проверок в отношении виновных должностных лиц принимаются меры взыскания в соответствии с законодательством Российской Федерации.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99"/>
      <w:bookmarkEnd w:id="85"/>
      <w:r w:rsidRPr="00FF235B">
        <w:rPr>
          <w:rFonts w:ascii="Times New Roman" w:hAnsi="Times New Roman" w:cs="Times New Roman"/>
          <w:color w:val="auto"/>
          <w:sz w:val="28"/>
          <w:szCs w:val="28"/>
        </w:rPr>
        <w:lastRenderedPageBreak/>
        <w:t>4.3.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87" w:name="sub_96"/>
      <w:bookmarkEnd w:id="86"/>
      <w:r w:rsidRPr="00FF235B">
        <w:rPr>
          <w:sz w:val="28"/>
          <w:szCs w:val="28"/>
        </w:rPr>
        <w:t>4.3.1.</w:t>
      </w:r>
      <w:r w:rsidRPr="00FF235B">
        <w:rPr>
          <w:sz w:val="28"/>
          <w:szCs w:val="28"/>
        </w:rPr>
        <w:tab/>
        <w:t>Специалисты Управления, осуществляющие прием и рассмотрение заявлений, несут персональную ответственность:</w:t>
      </w:r>
    </w:p>
    <w:bookmarkEnd w:id="87"/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за правильность их оформления, сохранность;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за соблюдение порядка и сроков рассмотрения заявления;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в)</w:t>
      </w:r>
      <w:r w:rsidRPr="00FF235B">
        <w:rPr>
          <w:sz w:val="28"/>
          <w:szCs w:val="28"/>
        </w:rPr>
        <w:tab/>
        <w:t>за своевременность и качество проводимых проверок по заявлениям;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г)</w:t>
      </w:r>
      <w:r w:rsidRPr="00FF235B">
        <w:rPr>
          <w:sz w:val="28"/>
          <w:szCs w:val="28"/>
        </w:rPr>
        <w:tab/>
        <w:t>за разглашение сведений, относящихся к конфиденциальным, доступ к которым ограничивается в соответствии с законодательством Российской Федерации.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88" w:name="sub_97"/>
      <w:r w:rsidRPr="00FF235B">
        <w:rPr>
          <w:sz w:val="28"/>
          <w:szCs w:val="28"/>
        </w:rPr>
        <w:t>4.3.4.</w:t>
      </w:r>
      <w:r w:rsidRPr="00FF235B">
        <w:rPr>
          <w:sz w:val="28"/>
          <w:szCs w:val="28"/>
        </w:rPr>
        <w:tab/>
        <w:t>Персональная ответственность сотрудников и должностных лиц Управления отражается в их должностных инструкциях в соответствии с требованиями законодательства Российской Федерации.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89" w:name="sub_98"/>
      <w:bookmarkEnd w:id="88"/>
      <w:r w:rsidRPr="00FF235B">
        <w:rPr>
          <w:sz w:val="28"/>
          <w:szCs w:val="28"/>
        </w:rPr>
        <w:t>4.3.5.</w:t>
      </w:r>
      <w:r w:rsidRPr="00FF235B">
        <w:rPr>
          <w:sz w:val="28"/>
          <w:szCs w:val="28"/>
        </w:rPr>
        <w:tab/>
        <w:t>Ответственность за нарушение требований Регламента наступает в порядке, установленном законодательством Российской Федерации.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01"/>
      <w:bookmarkEnd w:id="89"/>
      <w:r w:rsidRPr="00FF235B">
        <w:rPr>
          <w:rFonts w:ascii="Times New Roman" w:hAnsi="Times New Roman" w:cs="Times New Roman"/>
          <w:color w:val="auto"/>
          <w:sz w:val="28"/>
          <w:szCs w:val="28"/>
        </w:rPr>
        <w:t>4.4.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91" w:name="sub_100"/>
      <w:bookmarkEnd w:id="90"/>
      <w:r w:rsidRPr="00FF235B">
        <w:rPr>
          <w:sz w:val="28"/>
          <w:szCs w:val="28"/>
        </w:rPr>
        <w:t>4.4.1. 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Михайловского муниципального района.</w:t>
      </w:r>
    </w:p>
    <w:bookmarkEnd w:id="91"/>
    <w:p w:rsidR="00901BDE" w:rsidRPr="00FF235B" w:rsidRDefault="00901BDE" w:rsidP="0079041C">
      <w:pPr>
        <w:ind w:firstLine="709"/>
        <w:rPr>
          <w:sz w:val="28"/>
          <w:szCs w:val="28"/>
        </w:rPr>
      </w:pPr>
    </w:p>
    <w:p w:rsidR="00901BDE" w:rsidRPr="00FF235B" w:rsidRDefault="00901BDE" w:rsidP="0079041C">
      <w:pPr>
        <w:ind w:firstLine="709"/>
        <w:rPr>
          <w:sz w:val="28"/>
          <w:szCs w:val="28"/>
        </w:rPr>
      </w:pPr>
    </w:p>
    <w:p w:rsidR="00901BDE" w:rsidRPr="00FF235B" w:rsidRDefault="00901BDE" w:rsidP="0079041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2" w:name="sub_133"/>
      <w:r w:rsidRPr="00FF235B">
        <w:rPr>
          <w:rFonts w:ascii="Times New Roman" w:hAnsi="Times New Roman" w:cs="Times New Roman"/>
          <w:color w:val="auto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bookmarkEnd w:id="92"/>
    <w:p w:rsidR="00901BDE" w:rsidRPr="00FF235B" w:rsidRDefault="00901BDE" w:rsidP="0079041C">
      <w:pPr>
        <w:ind w:firstLine="709"/>
        <w:rPr>
          <w:sz w:val="28"/>
          <w:szCs w:val="28"/>
        </w:rPr>
      </w:pPr>
    </w:p>
    <w:p w:rsidR="00901BDE" w:rsidRPr="00FF235B" w:rsidRDefault="00901BDE" w:rsidP="0079041C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05"/>
      <w:r w:rsidRPr="00FF235B">
        <w:rPr>
          <w:rFonts w:ascii="Times New Roman" w:hAnsi="Times New Roman" w:cs="Times New Roman"/>
          <w:color w:val="auto"/>
          <w:sz w:val="28"/>
          <w:szCs w:val="28"/>
        </w:rPr>
        <w:t>5.1.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Информация для заявителя о его праве подать жалобу на решение и (или) действие (бездействие) органа и его должностных лиц при предоставлении государственной услуги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94" w:name="sub_103"/>
      <w:bookmarkEnd w:id="93"/>
      <w:r w:rsidRPr="00FF235B">
        <w:rPr>
          <w:sz w:val="28"/>
          <w:szCs w:val="28"/>
        </w:rPr>
        <w:t>5.1.1. Заявители имеют право на обжалование решений и действий (бездействия) должностных лиц Управления в досудебном (внесудебном) порядке.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95" w:name="sub_104"/>
      <w:bookmarkEnd w:id="94"/>
      <w:r w:rsidRPr="00FF235B">
        <w:rPr>
          <w:sz w:val="28"/>
          <w:szCs w:val="28"/>
        </w:rPr>
        <w:t>5.1.2.</w:t>
      </w:r>
      <w:r w:rsidRPr="00FF235B">
        <w:rPr>
          <w:sz w:val="28"/>
          <w:szCs w:val="28"/>
        </w:rPr>
        <w:tab/>
        <w:t>Основанием для начала процедуры досудебного (внесудебного) обжалования является поступление жалобы.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sub_107"/>
      <w:bookmarkEnd w:id="95"/>
      <w:r w:rsidRPr="00FF235B">
        <w:rPr>
          <w:rFonts w:ascii="Times New Roman" w:hAnsi="Times New Roman" w:cs="Times New Roman"/>
          <w:color w:val="auto"/>
          <w:sz w:val="28"/>
          <w:szCs w:val="28"/>
        </w:rPr>
        <w:t>5.2.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Предмет жалобы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97" w:name="sub_106"/>
      <w:bookmarkEnd w:id="96"/>
      <w:r w:rsidRPr="00FF235B">
        <w:rPr>
          <w:sz w:val="28"/>
          <w:szCs w:val="28"/>
        </w:rPr>
        <w:t>5.2.1.</w:t>
      </w:r>
      <w:r w:rsidRPr="00FF235B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bookmarkEnd w:id="97"/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нарушения срока регистрации заявления;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нарушения срока предоставления муниципальной услуги;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в)</w:t>
      </w:r>
      <w:r w:rsidRPr="00FF235B">
        <w:rPr>
          <w:sz w:val="28"/>
          <w:szCs w:val="28"/>
        </w:rPr>
        <w:tab/>
        <w:t>требования у Заявителя документов, не предусмотренных нормативными правовыми актами Российской Федерации и Регламентом для предоставления муниципальной услуги;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lastRenderedPageBreak/>
        <w:t>г)</w:t>
      </w:r>
      <w:r w:rsidRPr="00FF235B">
        <w:rPr>
          <w:sz w:val="28"/>
          <w:szCs w:val="28"/>
        </w:rPr>
        <w:tab/>
        <w:t>отказа в приеме документов, предоставление которых предусмотрено нормативными правовыми актами Российской Федерации, Регламентом, у Заявителя;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д)</w:t>
      </w:r>
      <w:r w:rsidRPr="00FF235B">
        <w:rPr>
          <w:sz w:val="28"/>
          <w:szCs w:val="28"/>
        </w:rPr>
        <w:tab/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е)</w:t>
      </w:r>
      <w:r w:rsidRPr="00FF235B">
        <w:rPr>
          <w:sz w:val="28"/>
          <w:szCs w:val="28"/>
        </w:rPr>
        <w:tab/>
        <w:t>отказа в предоставлении муниципальной услуги, если основания отказа не предусмотрены Регламентом;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ж)</w:t>
      </w:r>
      <w:r w:rsidRPr="00FF235B">
        <w:rPr>
          <w:sz w:val="28"/>
          <w:szCs w:val="28"/>
        </w:rPr>
        <w:tab/>
        <w:t>отказа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для внесения таких исправлений.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sub_109"/>
      <w:r w:rsidRPr="00FF235B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Органы, уполномоченные на рассмотрение жалобы должностные лица, которым может быть направлена жалоба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99" w:name="sub_108"/>
      <w:bookmarkEnd w:id="98"/>
      <w:r w:rsidRPr="00FF235B">
        <w:rPr>
          <w:sz w:val="28"/>
          <w:szCs w:val="28"/>
        </w:rPr>
        <w:t>5.3.1.</w:t>
      </w:r>
      <w:r w:rsidRPr="00FF235B">
        <w:rPr>
          <w:sz w:val="28"/>
          <w:szCs w:val="28"/>
        </w:rPr>
        <w:tab/>
        <w:t>В досудебном (внесудебном) порядке граждане могут обжаловать действия (бездействие) должностных лиц по подведомственности:</w:t>
      </w:r>
    </w:p>
    <w:bookmarkEnd w:id="99"/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на действие (бездействие) специалиста Управления – начальнику Управления;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на действия (бездействие) начальника Управления – главе администрации Михайловского муниципального района.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sub_116"/>
      <w:r w:rsidRPr="00FF235B">
        <w:rPr>
          <w:rFonts w:ascii="Times New Roman" w:hAnsi="Times New Roman" w:cs="Times New Roman"/>
          <w:color w:val="auto"/>
          <w:sz w:val="28"/>
          <w:szCs w:val="28"/>
        </w:rPr>
        <w:t>5.4.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Порядок подачи и рассмотрения жалобы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01" w:name="sub_110"/>
      <w:bookmarkEnd w:id="100"/>
      <w:r w:rsidRPr="00FF235B">
        <w:rPr>
          <w:sz w:val="28"/>
          <w:szCs w:val="28"/>
        </w:rPr>
        <w:t>5.4.1.</w:t>
      </w:r>
      <w:r w:rsidRPr="00FF235B">
        <w:rPr>
          <w:sz w:val="28"/>
          <w:szCs w:val="28"/>
        </w:rPr>
        <w:tab/>
        <w:t>Жалоба может быть подана в письменной форме при личном приеме заявителя либо в электронной форме с использованием информационно-телекоммуникационной сети Интернет, в том числе через Единый портал государственных услуг, а также направлена по почте.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02" w:name="sub_115"/>
      <w:bookmarkEnd w:id="101"/>
      <w:r w:rsidRPr="00FF235B">
        <w:rPr>
          <w:sz w:val="28"/>
          <w:szCs w:val="28"/>
        </w:rPr>
        <w:t>5.4.2. Жалоба должна содержать: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03" w:name="sub_111"/>
      <w:bookmarkEnd w:id="102"/>
      <w:r w:rsidRPr="00FF235B">
        <w:rPr>
          <w:sz w:val="28"/>
          <w:szCs w:val="28"/>
        </w:rPr>
        <w:t xml:space="preserve">а) </w:t>
      </w:r>
      <w:r w:rsidRPr="00FF235B">
        <w:rPr>
          <w:sz w:val="28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04" w:name="sub_112"/>
      <w:bookmarkEnd w:id="103"/>
      <w:r w:rsidRPr="00FF235B">
        <w:rPr>
          <w:sz w:val="28"/>
          <w:szCs w:val="28"/>
        </w:rPr>
        <w:t xml:space="preserve">б) </w:t>
      </w:r>
      <w:r w:rsidRPr="00FF235B">
        <w:rPr>
          <w:sz w:val="28"/>
          <w:szCs w:val="28"/>
        </w:rPr>
        <w:tab/>
        <w:t>фамилию, имя, отчество (последнее - при наличии), сведения о месте жительства заявителя, номер контактного телефона, адрес электронной почты (при наличии) и почтовый адрес, по которым должен быть направлен ответ;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05" w:name="sub_113"/>
      <w:bookmarkEnd w:id="104"/>
      <w:r w:rsidRPr="00FF235B">
        <w:rPr>
          <w:sz w:val="28"/>
          <w:szCs w:val="28"/>
        </w:rPr>
        <w:t xml:space="preserve">в) </w:t>
      </w:r>
      <w:r w:rsidRPr="00FF235B">
        <w:rPr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06" w:name="sub_114"/>
      <w:bookmarkEnd w:id="105"/>
      <w:r w:rsidRPr="00FF235B">
        <w:rPr>
          <w:sz w:val="28"/>
          <w:szCs w:val="28"/>
        </w:rPr>
        <w:t xml:space="preserve">г) </w:t>
      </w:r>
      <w:r w:rsidRPr="00FF235B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20"/>
      <w:bookmarkEnd w:id="106"/>
      <w:r w:rsidRPr="00FF235B">
        <w:rPr>
          <w:rFonts w:ascii="Times New Roman" w:hAnsi="Times New Roman" w:cs="Times New Roman"/>
          <w:color w:val="auto"/>
          <w:sz w:val="28"/>
          <w:szCs w:val="28"/>
        </w:rPr>
        <w:t>5.5.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Сроки рассмотрения жалобы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08" w:name="sub_119"/>
      <w:bookmarkEnd w:id="107"/>
      <w:r w:rsidRPr="00FF235B">
        <w:rPr>
          <w:sz w:val="28"/>
          <w:szCs w:val="28"/>
        </w:rPr>
        <w:t>5.5.1. Жалобы (в том числе в электронной форме) рассматриваются в течение 15 рабочих дней со дня регистрации, а в случае обжалования отказа органа, предоставившего муниципальную услугу, должностного лица в приеме документов у заявителя либо в случае исправления допущенных опечаток и ошибок или в случае обжалования нарушения установленного срока таких исправлений - в течение 5 рабочих дней со дня их регистрации.</w:t>
      </w:r>
    </w:p>
    <w:bookmarkEnd w:id="108"/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lastRenderedPageBreak/>
        <w:t>5.5.2.</w:t>
      </w:r>
      <w:r w:rsidRPr="00FF235B">
        <w:rPr>
          <w:sz w:val="28"/>
          <w:szCs w:val="28"/>
        </w:rPr>
        <w:tab/>
        <w:t>Жалоба подлежит оставлению без ответа в следующих случаях: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09" w:name="sub_117"/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10" w:name="sub_118"/>
      <w:bookmarkEnd w:id="109"/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22"/>
      <w:bookmarkEnd w:id="110"/>
      <w:r w:rsidRPr="00FF235B">
        <w:rPr>
          <w:rFonts w:ascii="Times New Roman" w:hAnsi="Times New Roman" w:cs="Times New Roman"/>
          <w:color w:val="auto"/>
          <w:sz w:val="28"/>
          <w:szCs w:val="28"/>
        </w:rPr>
        <w:t>5.6.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12" w:name="sub_121"/>
      <w:bookmarkEnd w:id="111"/>
      <w:r w:rsidRPr="00FF235B">
        <w:rPr>
          <w:sz w:val="28"/>
          <w:szCs w:val="28"/>
        </w:rPr>
        <w:t>5.6.1.</w:t>
      </w:r>
      <w:r w:rsidRPr="00FF235B">
        <w:rPr>
          <w:sz w:val="28"/>
          <w:szCs w:val="28"/>
        </w:rPr>
        <w:tab/>
        <w:t>Оснований для приостановления рассмотрения жалобы не имеется.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3" w:name="sub_124"/>
      <w:bookmarkEnd w:id="112"/>
      <w:r w:rsidRPr="00FF235B">
        <w:rPr>
          <w:rFonts w:ascii="Times New Roman" w:hAnsi="Times New Roman" w:cs="Times New Roman"/>
          <w:color w:val="auto"/>
          <w:sz w:val="28"/>
          <w:szCs w:val="28"/>
        </w:rPr>
        <w:t>5.7.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Результат рассмотрения жалобы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14" w:name="sub_123"/>
      <w:bookmarkEnd w:id="113"/>
      <w:r w:rsidRPr="00FF235B">
        <w:rPr>
          <w:sz w:val="28"/>
          <w:szCs w:val="28"/>
        </w:rPr>
        <w:t>5.7.1.</w:t>
      </w:r>
      <w:r w:rsidRPr="00FF235B">
        <w:rPr>
          <w:sz w:val="28"/>
          <w:szCs w:val="28"/>
        </w:rPr>
        <w:tab/>
        <w:t>По результатам рассмотрения жалобы орган, предоставляющий муниципальную услугу, принимает одно из следующих решений:</w:t>
      </w:r>
    </w:p>
    <w:bookmarkEnd w:id="114"/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а)</w:t>
      </w:r>
      <w:r w:rsidRPr="00FF235B">
        <w:rPr>
          <w:sz w:val="28"/>
          <w:szCs w:val="28"/>
        </w:rPr>
        <w:tab/>
        <w:t>удовлетворяет жалобу, в том числе в форме отмен7ы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б)</w:t>
      </w:r>
      <w:r w:rsidRPr="00FF235B">
        <w:rPr>
          <w:sz w:val="28"/>
          <w:szCs w:val="28"/>
        </w:rPr>
        <w:tab/>
        <w:t>отказывает в удовлетворении жалобы.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5" w:name="sub_126"/>
      <w:r w:rsidRPr="00FF235B">
        <w:rPr>
          <w:rFonts w:ascii="Times New Roman" w:hAnsi="Times New Roman" w:cs="Times New Roman"/>
          <w:color w:val="auto"/>
          <w:sz w:val="28"/>
          <w:szCs w:val="28"/>
        </w:rPr>
        <w:t>5.8.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Порядок информирования заявителя о результатах рассмотрения жалобы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16" w:name="sub_125"/>
      <w:bookmarkEnd w:id="115"/>
      <w:r w:rsidRPr="00FF235B">
        <w:rPr>
          <w:sz w:val="28"/>
          <w:szCs w:val="28"/>
        </w:rPr>
        <w:t>5.8.1.</w:t>
      </w:r>
      <w:r w:rsidRPr="00FF235B">
        <w:rPr>
          <w:sz w:val="28"/>
          <w:szCs w:val="28"/>
        </w:rPr>
        <w:tab/>
        <w:t>Не позднее дня, следующего за днем принятия решения,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7" w:name="sub_128"/>
      <w:bookmarkEnd w:id="116"/>
      <w:r w:rsidRPr="00FF235B">
        <w:rPr>
          <w:rFonts w:ascii="Times New Roman" w:hAnsi="Times New Roman" w:cs="Times New Roman"/>
          <w:color w:val="auto"/>
          <w:sz w:val="28"/>
          <w:szCs w:val="28"/>
        </w:rPr>
        <w:t>5.9.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Порядок обжалования решения по жалобе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18" w:name="sub_127"/>
      <w:bookmarkEnd w:id="117"/>
      <w:r w:rsidRPr="00FF235B">
        <w:rPr>
          <w:sz w:val="28"/>
          <w:szCs w:val="28"/>
        </w:rPr>
        <w:t>5.9.1.</w:t>
      </w:r>
      <w:r w:rsidRPr="00FF235B">
        <w:rPr>
          <w:sz w:val="28"/>
          <w:szCs w:val="28"/>
        </w:rPr>
        <w:tab/>
        <w:t>Заявители имеют право на обжалование решений и действий (бездействия) должностных лиц Управления в судебном порядке.</w:t>
      </w:r>
    </w:p>
    <w:bookmarkEnd w:id="118"/>
    <w:p w:rsidR="00901BDE" w:rsidRPr="00FF235B" w:rsidRDefault="00901BDE" w:rsidP="0079041C">
      <w:pPr>
        <w:ind w:firstLine="709"/>
        <w:rPr>
          <w:sz w:val="28"/>
          <w:szCs w:val="28"/>
        </w:rPr>
      </w:pPr>
      <w:r w:rsidRPr="00FF235B">
        <w:rPr>
          <w:sz w:val="28"/>
          <w:szCs w:val="28"/>
        </w:rPr>
        <w:t>5.9.2.</w:t>
      </w:r>
      <w:r w:rsidRPr="00FF235B">
        <w:rPr>
          <w:sz w:val="28"/>
          <w:szCs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9" w:name="sub_130"/>
      <w:r w:rsidRPr="00FF235B">
        <w:rPr>
          <w:rFonts w:ascii="Times New Roman" w:hAnsi="Times New Roman" w:cs="Times New Roman"/>
          <w:color w:val="auto"/>
          <w:sz w:val="28"/>
          <w:szCs w:val="28"/>
        </w:rPr>
        <w:t>5.10.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Право заявителя на получение информации и документов, необходимых для обоснования и рассмотрения жалобы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20" w:name="sub_129"/>
      <w:bookmarkEnd w:id="119"/>
      <w:r w:rsidRPr="00FF235B">
        <w:rPr>
          <w:sz w:val="28"/>
          <w:szCs w:val="28"/>
        </w:rPr>
        <w:t>5.10.1.Заявитель имеет право на получение информации и документов, необходимых для обоснования и рассмотрения жалобы.</w:t>
      </w:r>
    </w:p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1" w:name="sub_132"/>
      <w:bookmarkEnd w:id="120"/>
      <w:r w:rsidRPr="00FF235B">
        <w:rPr>
          <w:rFonts w:ascii="Times New Roman" w:hAnsi="Times New Roman" w:cs="Times New Roman"/>
          <w:color w:val="auto"/>
          <w:sz w:val="28"/>
          <w:szCs w:val="28"/>
        </w:rPr>
        <w:t>5.11.</w:t>
      </w:r>
      <w:r w:rsidRPr="00FF235B">
        <w:rPr>
          <w:rFonts w:ascii="Times New Roman" w:hAnsi="Times New Roman" w:cs="Times New Roman"/>
          <w:color w:val="auto"/>
          <w:sz w:val="28"/>
          <w:szCs w:val="28"/>
        </w:rPr>
        <w:tab/>
        <w:t>Способы информирования заявителей о порядке подачи и рассмотрения жалобы</w:t>
      </w:r>
    </w:p>
    <w:p w:rsidR="00901BDE" w:rsidRPr="00FF235B" w:rsidRDefault="00901BDE" w:rsidP="0079041C">
      <w:pPr>
        <w:ind w:firstLine="709"/>
        <w:rPr>
          <w:sz w:val="28"/>
          <w:szCs w:val="28"/>
        </w:rPr>
      </w:pPr>
      <w:bookmarkStart w:id="122" w:name="sub_131"/>
      <w:bookmarkEnd w:id="121"/>
      <w:r w:rsidRPr="00FF235B">
        <w:rPr>
          <w:sz w:val="28"/>
          <w:szCs w:val="28"/>
        </w:rPr>
        <w:t>5.11.1.Информация о порядке подачи и рассмотрения жалобы размещается на официальном сайте Управления, а также может быть сообщена  в устной и (или) письменной форме.</w:t>
      </w:r>
    </w:p>
    <w:p w:rsidR="00901BDE" w:rsidRPr="00FF235B" w:rsidRDefault="00901BDE" w:rsidP="0079041C">
      <w:pPr>
        <w:ind w:firstLine="709"/>
        <w:jc w:val="right"/>
        <w:rPr>
          <w:rStyle w:val="a6"/>
          <w:color w:val="auto"/>
          <w:sz w:val="28"/>
          <w:szCs w:val="28"/>
        </w:rPr>
      </w:pPr>
      <w:bookmarkStart w:id="123" w:name="sub_1"/>
      <w:bookmarkEnd w:id="122"/>
    </w:p>
    <w:p w:rsidR="00901BDE" w:rsidRPr="00FF235B" w:rsidRDefault="00901BDE" w:rsidP="0079041C">
      <w:pPr>
        <w:ind w:firstLine="709"/>
        <w:jc w:val="right"/>
        <w:rPr>
          <w:rStyle w:val="a6"/>
          <w:color w:val="auto"/>
          <w:sz w:val="28"/>
          <w:szCs w:val="28"/>
        </w:rPr>
      </w:pPr>
    </w:p>
    <w:p w:rsidR="00901BDE" w:rsidRPr="00FF235B" w:rsidRDefault="00901BDE" w:rsidP="0079041C">
      <w:pPr>
        <w:ind w:firstLine="709"/>
        <w:jc w:val="right"/>
        <w:rPr>
          <w:rStyle w:val="a6"/>
          <w:color w:val="auto"/>
          <w:sz w:val="28"/>
          <w:szCs w:val="28"/>
        </w:rPr>
      </w:pPr>
    </w:p>
    <w:p w:rsidR="00901BDE" w:rsidRPr="00FF235B" w:rsidRDefault="00901BDE" w:rsidP="0079041C">
      <w:pPr>
        <w:ind w:firstLine="709"/>
        <w:jc w:val="right"/>
        <w:rPr>
          <w:rStyle w:val="a6"/>
          <w:color w:val="auto"/>
          <w:sz w:val="28"/>
          <w:szCs w:val="28"/>
        </w:rPr>
      </w:pPr>
    </w:p>
    <w:p w:rsidR="00901BDE" w:rsidRPr="00FF235B" w:rsidRDefault="00901BDE" w:rsidP="0079041C">
      <w:pPr>
        <w:sectPr w:rsidR="00901BDE" w:rsidRPr="00FF235B" w:rsidSect="00415CA9">
          <w:pgSz w:w="11900" w:h="16800"/>
          <w:pgMar w:top="851" w:right="851" w:bottom="426" w:left="1418" w:header="283" w:footer="283" w:gutter="0"/>
          <w:pgNumType w:start="0"/>
          <w:cols w:space="720"/>
          <w:noEndnote/>
          <w:titlePg/>
          <w:docGrid w:linePitch="354"/>
        </w:sectPr>
      </w:pPr>
    </w:p>
    <w:bookmarkEnd w:id="123"/>
    <w:p w:rsidR="00901BDE" w:rsidRPr="00FF235B" w:rsidRDefault="00901BDE" w:rsidP="0079041C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FF235B">
        <w:rPr>
          <w:rStyle w:val="a6"/>
          <w:color w:val="auto"/>
          <w:sz w:val="28"/>
          <w:szCs w:val="28"/>
        </w:rPr>
        <w:lastRenderedPageBreak/>
        <w:t>Приложение № 1</w:t>
      </w:r>
    </w:p>
    <w:p w:rsidR="00901BDE" w:rsidRPr="00FF235B" w:rsidRDefault="00901BDE" w:rsidP="0079041C">
      <w:pPr>
        <w:ind w:firstLine="698"/>
        <w:jc w:val="right"/>
        <w:rPr>
          <w:sz w:val="28"/>
          <w:szCs w:val="28"/>
        </w:rPr>
      </w:pPr>
      <w:r w:rsidRPr="00FF235B">
        <w:rPr>
          <w:rStyle w:val="a6"/>
          <w:color w:val="auto"/>
          <w:sz w:val="28"/>
          <w:szCs w:val="28"/>
        </w:rPr>
        <w:t xml:space="preserve">к </w:t>
      </w:r>
      <w:hyperlink w:anchor="sub_134" w:history="1">
        <w:r w:rsidRPr="00FF235B">
          <w:rPr>
            <w:rStyle w:val="a7"/>
            <w:sz w:val="28"/>
            <w:szCs w:val="28"/>
          </w:rPr>
          <w:t>Административному регламенту</w:t>
        </w:r>
      </w:hyperlink>
      <w:r w:rsidRPr="00FF235B">
        <w:rPr>
          <w:rStyle w:val="a6"/>
          <w:color w:val="auto"/>
          <w:sz w:val="28"/>
          <w:szCs w:val="28"/>
        </w:rPr>
        <w:br/>
      </w:r>
    </w:p>
    <w:p w:rsidR="00901BDE" w:rsidRPr="00FF235B" w:rsidRDefault="00901BDE" w:rsidP="0079041C">
      <w:pPr>
        <w:jc w:val="center"/>
        <w:rPr>
          <w:b/>
          <w:bCs/>
          <w:sz w:val="28"/>
          <w:szCs w:val="28"/>
        </w:rPr>
      </w:pPr>
      <w:r w:rsidRPr="00FF235B">
        <w:rPr>
          <w:b/>
          <w:bCs/>
          <w:sz w:val="28"/>
          <w:szCs w:val="28"/>
        </w:rPr>
        <w:t xml:space="preserve">Перечень образовательных организаций Михайловского муниципального района, </w:t>
      </w:r>
    </w:p>
    <w:p w:rsidR="00901BDE" w:rsidRPr="00FF235B" w:rsidRDefault="00901BDE" w:rsidP="0079041C">
      <w:pPr>
        <w:jc w:val="center"/>
        <w:rPr>
          <w:b/>
          <w:bCs/>
          <w:sz w:val="28"/>
          <w:szCs w:val="28"/>
        </w:rPr>
      </w:pPr>
      <w:r w:rsidRPr="00FF235B">
        <w:rPr>
          <w:b/>
          <w:bCs/>
          <w:sz w:val="28"/>
          <w:szCs w:val="28"/>
        </w:rPr>
        <w:t>предоставляющих муниципальную услугу</w:t>
      </w:r>
    </w:p>
    <w:p w:rsidR="00901BDE" w:rsidRPr="00FF235B" w:rsidRDefault="00901BDE" w:rsidP="0079041C">
      <w:pPr>
        <w:ind w:firstLine="698"/>
        <w:jc w:val="right"/>
      </w:pPr>
    </w:p>
    <w:tbl>
      <w:tblPr>
        <w:tblW w:w="5000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644"/>
        <w:gridCol w:w="4756"/>
        <w:gridCol w:w="2759"/>
        <w:gridCol w:w="1702"/>
        <w:gridCol w:w="2551"/>
        <w:gridCol w:w="2336"/>
      </w:tblGrid>
      <w:tr w:rsidR="00901BDE" w:rsidRPr="00FF235B">
        <w:trPr>
          <w:trHeight w:val="1155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 xml:space="preserve">№ </w:t>
            </w:r>
          </w:p>
          <w:p w:rsidR="00901BDE" w:rsidRPr="00FF235B" w:rsidRDefault="00901BDE" w:rsidP="00B1044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>п/п</w:t>
            </w: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 xml:space="preserve">Наименование </w:t>
            </w:r>
          </w:p>
          <w:p w:rsidR="00901BDE" w:rsidRPr="00FF235B" w:rsidRDefault="00901BDE" w:rsidP="00B1044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>образовательной организации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>Юридический адрес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>Контактный телефон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jc w:val="center"/>
              <w:rPr>
                <w:b/>
                <w:bCs/>
                <w:lang w:val="en-US"/>
              </w:rPr>
            </w:pPr>
            <w:r w:rsidRPr="00FF235B">
              <w:rPr>
                <w:b/>
                <w:bCs/>
              </w:rPr>
              <w:t xml:space="preserve">Адрес </w:t>
            </w:r>
          </w:p>
          <w:p w:rsidR="00901BDE" w:rsidRPr="00FF235B" w:rsidRDefault="00901BDE" w:rsidP="00B1044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>электронной почты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jc w:val="center"/>
              <w:rPr>
                <w:b/>
                <w:bCs/>
              </w:rPr>
            </w:pPr>
            <w:r w:rsidRPr="00FF235B">
              <w:rPr>
                <w:b/>
                <w:bCs/>
              </w:rPr>
              <w:t>Адрес сайта</w:t>
            </w:r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Муниципальное бюджетное общеобразовательное учреждение «Средняя общеобразовательная школа  с. Абрамовка»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 xml:space="preserve">692642 Приморский край Михайловский район с. Абрамовка,  ул. Советская, д.26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(42346)52124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13" w:history="1">
              <w:r w:rsidR="00901BDE" w:rsidRPr="00FF235B">
                <w:rPr>
                  <w:rStyle w:val="ab"/>
                </w:rPr>
                <w:t>abramovka2006@rambler.ru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14" w:history="1">
              <w:r w:rsidR="00901BDE" w:rsidRPr="00FF235B">
                <w:rPr>
                  <w:rStyle w:val="ab"/>
                </w:rPr>
                <w:t>http://abramovka.ucoz.ru</w:t>
              </w:r>
            </w:hyperlink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Муниципальное бюджетное общеобразовательное учреждение «Средняя общеобразовательная школа  с. Ивановка»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692665 Приморский край Михайловский район с. Ивановка, ул. Краснознаменная, д. 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(42346)31168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ivan-school@mail.ru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15" w:history="1">
              <w:r w:rsidR="00901BDE" w:rsidRPr="00FF235B">
                <w:rPr>
                  <w:rStyle w:val="ab"/>
                </w:rPr>
                <w:t>http://ivanschoolprim.ucoz.ru/</w:t>
              </w:r>
            </w:hyperlink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Муниципальное бюджетное общеобразовательное учреждение «Средняя общеобразовательная школа  с. Кремово»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 xml:space="preserve">692657 Приморский край Михайловский район с. Кремово, ул.  Колхозная, д. 25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(42346)61230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kremschool@mail.ru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16" w:history="1">
              <w:r w:rsidR="00901BDE" w:rsidRPr="00FF235B">
                <w:rPr>
                  <w:rStyle w:val="ab"/>
                </w:rPr>
                <w:t>http://kremschool.ucoz.ru/</w:t>
              </w:r>
            </w:hyperlink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Муниципальное бюджетное общеобразовательное учреждение «Средняя общеобразовательная школа  им. А.И. Крушанова с. Михайловка»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692651 Приморский край Михайловский район с. Михайловка, ул. Красноармейская д. 33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(42346)23779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krushanova-school@yandex.ru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17" w:history="1">
              <w:r w:rsidR="00901BDE" w:rsidRPr="00FF235B">
                <w:rPr>
                  <w:rStyle w:val="ab"/>
                </w:rPr>
                <w:t>http://krushanova-school.jimdo.ru/</w:t>
              </w:r>
            </w:hyperlink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 xml:space="preserve">Муниципальное бюджетное общеобразовательное учреждение «Открытая (сменная) общеобразовательная </w:t>
            </w:r>
            <w:r w:rsidRPr="00FF235B">
              <w:lastRenderedPageBreak/>
              <w:t>школа  с.Михайловка»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lastRenderedPageBreak/>
              <w:t xml:space="preserve">692651 Приморский край Михайловский район с. Михайловка, </w:t>
            </w:r>
            <w:r w:rsidRPr="00FF235B">
              <w:lastRenderedPageBreak/>
              <w:t>ул. Ленинская, д. 43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lastRenderedPageBreak/>
              <w:t>(42346)23853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18" w:history="1">
              <w:r w:rsidR="00901BDE" w:rsidRPr="00FF235B">
                <w:rPr>
                  <w:rStyle w:val="ab"/>
                </w:rPr>
                <w:t>vecher-school@yandex.ru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19" w:history="1">
              <w:r w:rsidR="00901BDE" w:rsidRPr="00FF235B">
                <w:rPr>
                  <w:rStyle w:val="ab"/>
                </w:rPr>
                <w:t>http://mih-school.ucoz.ru</w:t>
              </w:r>
            </w:hyperlink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Муниципальное бюджетное общеобразовательное учреждение «Средняя общеобразовательная школа  с. Ляличи»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692658 Приморский край Михайловский район с. Ляличи, ул.  Школьная, д. 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(42346)62686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 xml:space="preserve"> lyalichy64@mail.ru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20" w:history="1">
              <w:r w:rsidR="00901BDE" w:rsidRPr="00FF235B">
                <w:rPr>
                  <w:rStyle w:val="ab"/>
                </w:rPr>
                <w:t>http://lyalichi64.ucoz.ru/</w:t>
              </w:r>
            </w:hyperlink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Муниципальное бюджетное общеобразовательное учреждение «Средняя общеобразовательная школа  с. Осиновка»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692662 Приморский край Михайловский район с. Осиновка, ул.    Комсомольская д. 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(42346)71135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21" w:history="1">
              <w:r w:rsidR="00901BDE" w:rsidRPr="00FF235B">
                <w:rPr>
                  <w:rStyle w:val="ab"/>
                </w:rPr>
                <w:t>osinovka2@yandex.ru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22" w:history="1">
              <w:r w:rsidR="00901BDE" w:rsidRPr="00FF235B">
                <w:rPr>
                  <w:rStyle w:val="ab"/>
                </w:rPr>
                <w:t>http://osinovkashkola.ucoz.ru/</w:t>
              </w:r>
            </w:hyperlink>
          </w:p>
        </w:tc>
      </w:tr>
      <w:tr w:rsidR="00901BDE" w:rsidRPr="00FF235B">
        <w:trPr>
          <w:trHeight w:val="10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Муниципальное бюджетное общеобразовательное учреждение «Средняя общеобразовательная школа  с.Первомайское»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692641 Приморский край Михайловский район с. Первомайское, ул.   Школьная, д. 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(42346)53298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pervomayskoe@rambler.ru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23" w:history="1">
              <w:r w:rsidR="00901BDE" w:rsidRPr="00FF235B">
                <w:rPr>
                  <w:rStyle w:val="ab"/>
                </w:rPr>
                <w:t>http://sites.google.com/site/pervomayskoeschool27/</w:t>
              </w:r>
            </w:hyperlink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Муниципальное бюджетное общеобразовательное учреждение «Средняя общеобразовательная школа  с.</w:t>
            </w:r>
            <w:r>
              <w:t xml:space="preserve"> </w:t>
            </w:r>
            <w:r w:rsidRPr="00FF235B">
              <w:t>Ширяевка»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692667 Приморский край Михайловский район с. Ширяевка, ул.  Октябрьская д. 25  «б»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(42346)35196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shiryaevka@mail.ru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http://shiryaevkanew.ucoz.ru/</w:t>
            </w:r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Муниципальное бюджетное общеобразовательное учреждение «Средняя общеобразовательная школа  № 1 п. Новошахтинский»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692656 Приморский край Михайловский район п. Новошахтинский, ул.  Ленинская д. 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(42346)26205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kuhtinovnv@mail.ru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http://shahta-shcool1.ucoz.ru/</w:t>
            </w:r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Муниципальное бюджетное общеобразовательное учреждение «Средняя общеобразовательная школа  № 2 п. Новошахтинский»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692656 Приморский край Михайловский район п. Новошахтинский, ул. Юбилейная д. 21.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(42346)26188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nsh22@mail.ru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http://n-school2.jimdo.com/</w:t>
            </w:r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Муниципальное бюджетное общеобразовательное учреждение «Основная общеобразовательная школа  с. Григорьевка»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692643 Приморский край Михайловский район с. Григорьевка,  ул.  Калинина, д. 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(42346)41102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grigorevka2011@inbox.ru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24" w:history="1">
              <w:r w:rsidR="00901BDE" w:rsidRPr="00FF235B">
                <w:rPr>
                  <w:rStyle w:val="ab"/>
                </w:rPr>
                <w:t>http://grigschoolprim.ucoz.ru</w:t>
              </w:r>
            </w:hyperlink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Муниципальное бюджетное общеобразовательное учреждение «Основная общеобразовательная школа  с. Даниловка»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692663 Приморский край Михайловский район с. Даниловка,  ул.  Ленинская д. 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(42346)72633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danilovka20072007@rambler.ru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25" w:history="1">
              <w:r w:rsidR="00901BDE" w:rsidRPr="00FF235B">
                <w:rPr>
                  <w:rStyle w:val="ab"/>
                </w:rPr>
                <w:t>http://promast.ucoz.ru</w:t>
              </w:r>
            </w:hyperlink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Муниципальное бюджетное общеобразовательное учреждение «Основная общеобразовательная школа  с. Николаевка»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692666 Приморский край Михайловский район с. Николаевка,  ул.   Ленинская, д. 84</w:t>
            </w:r>
            <w:r>
              <w:t>-А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(42346)33141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r w:rsidRPr="00FF235B">
              <w:t>nicolaevka@yandex.ru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hyperlink r:id="rId26" w:history="1">
              <w:r w:rsidR="00901BDE" w:rsidRPr="00FF235B">
                <w:rPr>
                  <w:rStyle w:val="ab"/>
                </w:rPr>
                <w:t>http://nicolaevka-school.jimdo.ru</w:t>
              </w:r>
            </w:hyperlink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Муниципальное бюджетное общеобразовательное учреждение «Начальн</w:t>
            </w:r>
            <w:r>
              <w:t>ая  общеобразовательная школа  п</w:t>
            </w:r>
            <w:r w:rsidRPr="00FF235B">
              <w:t>. Горное»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692669 Прим</w:t>
            </w:r>
            <w:r>
              <w:t>орский край Михайловский район п</w:t>
            </w:r>
            <w:r w:rsidRPr="00FF235B">
              <w:t>. Горное, ул. Садовая,3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(42346)38132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firstLine="11"/>
            </w:pPr>
            <w:r w:rsidRPr="00FF235B">
              <w:t>gornoeschool@rambler.ru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316BA8" w:rsidP="00B1044F">
            <w:pPr>
              <w:ind w:firstLine="11"/>
            </w:pPr>
            <w:hyperlink r:id="rId27" w:history="1">
              <w:r w:rsidR="00901BDE" w:rsidRPr="00FF235B">
                <w:rPr>
                  <w:rStyle w:val="ab"/>
                </w:rPr>
                <w:t>http://gornoeschool.jimdo.ru</w:t>
              </w:r>
            </w:hyperlink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 xml:space="preserve">Муниципальное дошкольное общеобразовательное бюджетное учреждение  детский сад № 16 «Светлячок» с. Михайловка  </w:t>
            </w:r>
            <w:r>
              <w:t xml:space="preserve">Михайловского </w:t>
            </w:r>
            <w:r>
              <w:lastRenderedPageBreak/>
              <w:t xml:space="preserve">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lastRenderedPageBreak/>
              <w:t>692651 Приморский край Михайловский район с. Михайловка, квартал 3, д. 10 «а»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(42346)23685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det.sad.svetljachok16@rambler.ru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 xml:space="preserve">Муниципальное дошкольное общеобразовательное бюджетное учреждение  детский сад № 33 «Ручеек» с. Михайловка  </w:t>
            </w:r>
            <w:r>
              <w:t xml:space="preserve">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692651 Приморский край Михайловский район с. Михайловка, квартал 4, д. 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(42346)24479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onipko.l@mail.ru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  <w:rPr>
                <w:u w:val="single"/>
              </w:rPr>
            </w:pPr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Муниципальное дошкольное общеобразовательное бюджетное учреждение  детский сад № 3 «Березка» с. Михайловка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692651Приморский край Михайловский район с. Михайловка, пер. Безымянный, 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(42346)23151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E147FA" w:rsidRDefault="00901BDE" w:rsidP="00B1044F">
            <w:pPr>
              <w:rPr>
                <w:lang w:val="en-US"/>
              </w:rPr>
            </w:pPr>
            <w:r>
              <w:rPr>
                <w:lang w:val="en-US"/>
              </w:rPr>
              <w:t>inna.kjjnva@rambler.ru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250F0A" w:rsidRDefault="00901BDE" w:rsidP="00B1044F">
            <w:pPr>
              <w:ind w:hanging="1"/>
            </w:pPr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Муниципальное дошкольное общеобразовательное бюджетное учреждение  детский сад № 39  «Золотой ключик» п. Новошахтинский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692656 Приморский край Михайловский район п. Новошахтинский, ул.  Юбилейная, 5-а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(42346)26320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42018D" w:rsidRDefault="00316BA8" w:rsidP="00B1044F">
            <w:hyperlink r:id="rId28" w:history="1">
              <w:r w:rsidR="00901BDE" w:rsidRPr="0042018D">
                <w:rPr>
                  <w:rStyle w:val="ab"/>
                </w:rPr>
                <w:t>matiysha@mail.ru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250F0A" w:rsidRDefault="00901BDE" w:rsidP="00B1044F">
            <w:pPr>
              <w:ind w:hanging="1"/>
              <w:rPr>
                <w:b/>
                <w:bCs/>
              </w:rPr>
            </w:pPr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Муниципальное дошкольное общеобразовательное бюджетное учреждение  детский сад № 30 «Журавлик» с. Ивановка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692665 Приморский край Михайловский район с. Ивановка, ул.  Зареченская, 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(42346)31217</w:t>
            </w:r>
          </w:p>
          <w:p w:rsidR="00901BDE" w:rsidRPr="00FF235B" w:rsidRDefault="00901BDE" w:rsidP="00B1044F"/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250F0A" w:rsidRDefault="00316BA8" w:rsidP="00B1044F">
            <w:pPr>
              <w:rPr>
                <w:b/>
                <w:bCs/>
              </w:rPr>
            </w:pPr>
            <w:hyperlink r:id="rId29" w:history="1">
              <w:r w:rsidR="00901BDE" w:rsidRPr="00250F0A">
                <w:rPr>
                  <w:rStyle w:val="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lana_321_lana@mail.ru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250F0A" w:rsidRDefault="00901BDE" w:rsidP="00B1044F">
            <w:pPr>
              <w:ind w:hanging="1"/>
              <w:rPr>
                <w:b/>
                <w:bCs/>
              </w:rPr>
            </w:pPr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 xml:space="preserve">Муниципальное дошкольное общеобразовательное бюджетное учреждение  детский сад № 2 «Василек» с. </w:t>
            </w:r>
            <w:r>
              <w:t>П</w:t>
            </w:r>
            <w:r w:rsidRPr="00FF235B">
              <w:t>ервомайское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 xml:space="preserve">692641 Приморский край Михайловский район с. Первомайское, ул. Островского, 30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(42346)53291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250F0A" w:rsidRDefault="00901BDE" w:rsidP="00B1044F">
            <w:r>
              <w:rPr>
                <w:lang w:val="en-US"/>
              </w:rPr>
              <w:t>vasilek_ds</w:t>
            </w:r>
            <w:r w:rsidRPr="00250F0A">
              <w:t>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250F0A" w:rsidRDefault="00901BDE" w:rsidP="00B1044F">
            <w:pPr>
              <w:ind w:hanging="1"/>
              <w:rPr>
                <w:b/>
                <w:bCs/>
              </w:rPr>
            </w:pPr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Муниципальное дошкольное общеобразовательное бюджетное учреждение  детский сад № 32 «Росинка» п. Новошахтинский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692656 Приморский край Михайловский район п. Новошахтинский, ул. Ленинская, 14 «а»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(42346)27426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250F0A" w:rsidRDefault="00316BA8" w:rsidP="00B1044F">
            <w:pPr>
              <w:rPr>
                <w:b/>
                <w:bCs/>
              </w:rPr>
            </w:pPr>
            <w:hyperlink r:id="rId30" w:history="1">
              <w:r w:rsidR="00901BDE" w:rsidRPr="00250F0A">
                <w:rPr>
                  <w:rStyle w:val="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britkina.nina2012@yandex.ru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250F0A" w:rsidRDefault="00901BDE" w:rsidP="00B1044F">
            <w:pPr>
              <w:ind w:hanging="1"/>
              <w:rPr>
                <w:b/>
                <w:bCs/>
              </w:rPr>
            </w:pPr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 xml:space="preserve">Муниципальное дошкольное общеобразовательное бюджетное учреждение  детский сад «Буратино» с. Михайловка </w:t>
            </w:r>
            <w:r>
              <w:t xml:space="preserve">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692651 Приморский край Михайловский район с. Михайловка, квартал 1, д. 13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(42346)24827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250F0A" w:rsidRDefault="00901BDE" w:rsidP="00B1044F">
            <w:pPr>
              <w:rPr>
                <w:b/>
                <w:bCs/>
              </w:rPr>
            </w:pPr>
            <w:r w:rsidRPr="00250F0A">
              <w:t>olya.mironenko.75@mail.ru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250F0A" w:rsidRDefault="00901BDE" w:rsidP="00B1044F">
            <w:pPr>
              <w:ind w:hanging="1"/>
              <w:rPr>
                <w:b/>
                <w:bCs/>
              </w:rPr>
            </w:pPr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 xml:space="preserve">Муниципальная бюджетная организация дополнительного образования «Центр детского творчества с. Михайловка»  </w:t>
            </w:r>
            <w:r>
              <w:t xml:space="preserve">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 xml:space="preserve">692651 Приморский край Михайловский район с. Михайловка, ул. Красноармейская, 17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(42346)26057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926C41" w:rsidRDefault="00901BDE" w:rsidP="00B1044F">
            <w:pPr>
              <w:rPr>
                <w:lang w:val="en-US"/>
              </w:rPr>
            </w:pPr>
            <w:r w:rsidRPr="00926C41">
              <w:rPr>
                <w:lang w:val="en-US"/>
              </w:rPr>
              <w:t>miro1215@mail.ru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250F0A" w:rsidRDefault="00901BDE" w:rsidP="00B1044F">
            <w:pPr>
              <w:ind w:hanging="1"/>
              <w:rPr>
                <w:b/>
                <w:bCs/>
              </w:rPr>
            </w:pPr>
          </w:p>
        </w:tc>
      </w:tr>
      <w:tr w:rsidR="00901BDE" w:rsidRPr="00FF235B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79041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1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Муниципальная бюджетная организация дополнительного образования «Детско-юношеская спортивная школа» с. Михайловка</w:t>
            </w:r>
            <w:r>
              <w:t xml:space="preserve"> Михайловского муниципального района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692651 Приморский край Михайловский район с. Михайловка, ул. Ленинская, д. 38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ind w:hanging="1"/>
            </w:pPr>
            <w:r w:rsidRPr="00FF235B">
              <w:t>(42346)24568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250F0A" w:rsidRDefault="00316BA8" w:rsidP="00B1044F">
            <w:pPr>
              <w:rPr>
                <w:b/>
                <w:bCs/>
              </w:rPr>
            </w:pPr>
            <w:hyperlink r:id="rId31" w:history="1">
              <w:r w:rsidR="00901BDE" w:rsidRPr="00250F0A">
                <w:rPr>
                  <w:rStyle w:val="7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ducfpmih@mail.ru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250F0A" w:rsidRDefault="00901BDE" w:rsidP="00B1044F">
            <w:pPr>
              <w:ind w:hanging="1"/>
              <w:rPr>
                <w:lang w:val="en-US"/>
              </w:rPr>
            </w:pPr>
            <w:r>
              <w:rPr>
                <w:lang w:val="en-US"/>
              </w:rPr>
              <w:t>dju</w:t>
            </w:r>
            <w:r w:rsidRPr="00250F0A">
              <w:rPr>
                <w:lang w:val="en-US"/>
              </w:rPr>
              <w:t>shmih.wix.com</w:t>
            </w:r>
            <w:r>
              <w:rPr>
                <w:lang w:val="en-US"/>
              </w:rPr>
              <w:t>/sportschool</w:t>
            </w:r>
          </w:p>
        </w:tc>
      </w:tr>
    </w:tbl>
    <w:p w:rsidR="00901BDE" w:rsidRPr="00FF235B" w:rsidRDefault="00901BDE" w:rsidP="0079041C">
      <w:pPr>
        <w:jc w:val="right"/>
      </w:pPr>
    </w:p>
    <w:p w:rsidR="00901BDE" w:rsidRPr="00FF235B" w:rsidRDefault="00901BDE" w:rsidP="0079041C">
      <w:pPr>
        <w:jc w:val="right"/>
      </w:pPr>
    </w:p>
    <w:p w:rsidR="00901BDE" w:rsidRPr="00FF235B" w:rsidRDefault="00901BDE" w:rsidP="0079041C">
      <w:pPr>
        <w:ind w:firstLine="698"/>
        <w:jc w:val="right"/>
        <w:sectPr w:rsidR="00901BDE" w:rsidRPr="00FF235B" w:rsidSect="001B5D90">
          <w:pgSz w:w="16800" w:h="11900" w:orient="landscape"/>
          <w:pgMar w:top="851" w:right="1134" w:bottom="1418" w:left="1134" w:header="720" w:footer="720" w:gutter="0"/>
          <w:cols w:space="720"/>
          <w:noEndnote/>
          <w:docGrid w:linePitch="354"/>
        </w:sectPr>
      </w:pPr>
    </w:p>
    <w:p w:rsidR="00901BDE" w:rsidRPr="00FF235B" w:rsidRDefault="00901BDE" w:rsidP="0079041C">
      <w:pPr>
        <w:ind w:firstLine="698"/>
        <w:jc w:val="right"/>
        <w:rPr>
          <w:sz w:val="28"/>
          <w:szCs w:val="28"/>
        </w:rPr>
      </w:pPr>
      <w:r w:rsidRPr="00FF235B">
        <w:rPr>
          <w:rStyle w:val="a6"/>
          <w:color w:val="auto"/>
          <w:sz w:val="28"/>
          <w:szCs w:val="28"/>
        </w:rPr>
        <w:lastRenderedPageBreak/>
        <w:t>Приложение № 2</w:t>
      </w:r>
      <w:r w:rsidRPr="00FF235B">
        <w:rPr>
          <w:rStyle w:val="a6"/>
          <w:color w:val="auto"/>
          <w:sz w:val="28"/>
          <w:szCs w:val="28"/>
        </w:rPr>
        <w:br/>
        <w:t xml:space="preserve">к </w:t>
      </w:r>
      <w:hyperlink w:anchor="sub_134" w:history="1">
        <w:r w:rsidRPr="00FF235B">
          <w:rPr>
            <w:rStyle w:val="a7"/>
            <w:sz w:val="28"/>
            <w:szCs w:val="28"/>
          </w:rPr>
          <w:t>Административному регламенту</w:t>
        </w:r>
      </w:hyperlink>
      <w:r w:rsidRPr="00FF235B">
        <w:rPr>
          <w:rStyle w:val="a6"/>
          <w:color w:val="auto"/>
          <w:sz w:val="28"/>
          <w:szCs w:val="28"/>
        </w:rPr>
        <w:br/>
      </w:r>
    </w:p>
    <w:p w:rsidR="00901BDE" w:rsidRPr="00FF235B" w:rsidRDefault="00901BDE" w:rsidP="0079041C">
      <w:pPr>
        <w:ind w:firstLine="698"/>
        <w:jc w:val="right"/>
        <w:rPr>
          <w:b/>
          <w:bCs/>
          <w:sz w:val="28"/>
          <w:szCs w:val="28"/>
        </w:rPr>
      </w:pPr>
    </w:p>
    <w:p w:rsidR="00901BDE" w:rsidRPr="00FF235B" w:rsidRDefault="00901BDE" w:rsidP="0079041C">
      <w:pPr>
        <w:ind w:firstLine="698"/>
        <w:jc w:val="right"/>
        <w:rPr>
          <w:b/>
          <w:bCs/>
          <w:sz w:val="28"/>
          <w:szCs w:val="28"/>
        </w:rPr>
      </w:pPr>
    </w:p>
    <w:p w:rsidR="00901BDE" w:rsidRPr="00FF235B" w:rsidRDefault="00901BDE" w:rsidP="0079041C">
      <w:pPr>
        <w:keepNext/>
        <w:jc w:val="center"/>
        <w:rPr>
          <w:b/>
          <w:bCs/>
          <w:sz w:val="28"/>
          <w:szCs w:val="28"/>
        </w:rPr>
      </w:pPr>
      <w:r w:rsidRPr="00FF235B">
        <w:rPr>
          <w:b/>
          <w:bCs/>
          <w:sz w:val="28"/>
          <w:szCs w:val="28"/>
        </w:rPr>
        <w:t xml:space="preserve">Блок-схема последовательности действий </w:t>
      </w:r>
    </w:p>
    <w:p w:rsidR="00901BDE" w:rsidRPr="00FF235B" w:rsidRDefault="00901BDE" w:rsidP="0079041C">
      <w:pPr>
        <w:jc w:val="center"/>
        <w:rPr>
          <w:b/>
          <w:bCs/>
          <w:sz w:val="28"/>
          <w:szCs w:val="28"/>
        </w:rPr>
      </w:pPr>
      <w:r w:rsidRPr="00FF235B">
        <w:rPr>
          <w:b/>
          <w:bCs/>
          <w:sz w:val="28"/>
          <w:szCs w:val="28"/>
        </w:rPr>
        <w:t>по предоставлению  муниципальной услуги</w:t>
      </w: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316BA8" w:rsidP="0079041C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orgchart" style="width:6in;height:311.25pt;mso-position-horizontal-relative:char;mso-position-vertical-relative:line" coordorigin="1635,4176" coordsize="4680,4703">
            <o:lock v:ext="edit" aspectratio="t"/>
            <o:diagram v:ext="edit" dgmstyle="0" dgmscalex="120993" dgmscaley="86743" dgmfontsize="15" constrainbounds="0,0,0,0">
              <o:relationtable v:ext="edit">
                <o:rel v:ext="edit" idsrc="#_s1035" iddest="#_s1035"/>
                <o:rel v:ext="edit" idsrc="#_s1036" iddest="#_s1035" idcntr="#_s1029"/>
                <o:rel v:ext="edit" idsrc="#_s1037" iddest="#_s1036" idcntr="#_s1034"/>
                <o:rel v:ext="edit" idsrc="#_s1038" iddest="#_s1036" idcntr="#_s1033"/>
                <o:rel v:ext="edit" idsrc="#_s1039" iddest="#_s1037" idcntr="#_s1032"/>
                <o:rel v:ext="edit" idsrc="#_s1040" iddest="#_s1038" idcntr="#_s1031"/>
                <o:rel v:ext="edit" idsrc="#_s1042" iddest="#_s1039" idcntr="#_s1028"/>
                <o:rel v:ext="edit" idsrc="#_s1041" iddest="#_s1040" idcntr="#_s1030"/>
              </o:relationtable>
            </o:diagram>
            <v:shape id="_x0000_s1027" type="#_x0000_t75" style="position:absolute;left:1635;top:4176;width:4680;height:4703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8" o:spid="_x0000_s1028" type="#_x0000_t32" style="position:absolute;left:2533;top:7975;width:366;height:1;rotation:270" o:connectortype="elbow" adj="-157136,-1,-157136" strokeweight="2.25pt"/>
            <v:shape id="_s1029" o:spid="_x0000_s1029" type="#_x0000_t32" style="position:absolute;left:3797;top:4766;width:360;height:1;rotation:270" o:connectortype="elbow" adj="-264815,-1,-264815" strokeweight="2.25pt"/>
            <v:shape id="_s1030" o:spid="_x0000_s1030" type="#_x0000_t32" style="position:absolute;left:5056;top:7978;width:360;height:1;rotation:270" o:connectortype="elbow" adj="-370098,-1,-370098" strokeweight="2.25pt"/>
            <v:shape id="_s1031" o:spid="_x0000_s1031" type="#_x0000_t32" style="position:absolute;left:5056;top:6898;width:360;height:1;rotation:270" o:connectortype="elbow" adj="-370876,-1,-370876" strokeweight="2.25pt"/>
            <v:shape id="_s1032" o:spid="_x0000_s1032" type="#_x0000_t32" style="position:absolute;left:2536;top:6898;width:360;height:1;rotation:270" o:connectortype="elbow" adj="-159776,-1,-159776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3" o:spid="_x0000_s1033" type="#_x0000_t34" style="position:absolute;left:4426;top:5189;width:360;height:1259;rotation:270;flip:x" o:connectortype="elbow" adj="8151,58882,-370098" strokeweight="2.25pt"/>
            <v:shape id="_s1034" o:spid="_x0000_s1034" type="#_x0000_t34" style="position:absolute;left:3166;top:5188;width:360;height:1261;rotation:270" o:connectortype="elbow" adj="8151,-58831,-159442" strokeweight="2.25pt"/>
            <v:roundrect id="_s1035" o:spid="_x0000_s1035" style="position:absolute;left:2440;top:4176;width:3071;height:411;v-text-anchor:middle" arcsize="10923f" o:dgmlayout="0" o:dgmnodekind="1" filled="f" fillcolor="#bbe0e3">
              <v:textbox style="mso-next-textbox:#_s1035" inset="0,0,0,0">
                <w:txbxContent>
                  <w:p w:rsidR="00F77AEC" w:rsidRPr="0049278E" w:rsidRDefault="00F77AEC" w:rsidP="007904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Прием и регистрация заявления</w:t>
                    </w:r>
                  </w:p>
                </w:txbxContent>
              </v:textbox>
            </v:roundrect>
            <v:roundrect id="_s1036" o:spid="_x0000_s1036" style="position:absolute;left:2440;top:4947;width:3071;height:692;v-text-anchor:middle" arcsize="10923f" o:dgmlayout="0" o:dgmnodekind="0" o:dgmlayoutmru="0">
              <v:textbox style="mso-next-textbox:#_s1036" inset="0,0,0,0">
                <w:txbxContent>
                  <w:p w:rsidR="00F77AEC" w:rsidRPr="0049278E" w:rsidRDefault="00F77AEC" w:rsidP="007904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Проверка наличия оснований для предоставления муниципальной услуги</w:t>
                    </w:r>
                  </w:p>
                </w:txbxContent>
              </v:textbox>
            </v:roundrect>
            <v:roundrect id="_s1037" o:spid="_x0000_s1037" style="position:absolute;left:1635;top:5999;width:2160;height:720;v-text-anchor:middle" arcsize="10923f" o:dgmlayout="0" o:dgmnodekind="0" o:dgmlayoutmru="0" filled="f" fillcolor="#bbe0e3">
              <v:textbox style="mso-next-textbox:#_s1037" inset="0,0,0,0">
                <w:txbxContent>
                  <w:p w:rsidR="00F77AEC" w:rsidRPr="0049278E" w:rsidRDefault="00F77AEC" w:rsidP="007904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oundrect>
            <v:roundrect id="_s1038" o:spid="_x0000_s1038" style="position:absolute;left:4155;top:5999;width:2160;height:720;v-text-anchor:middle" arcsize="10923f" o:dgmlayout="0" o:dgmnodekind="0" o:dgmlayoutmru="0" filled="f" fillcolor="#bbe0e3">
              <v:textbox style="mso-next-textbox:#_s1038" inset="0,0,0,0">
                <w:txbxContent>
                  <w:p w:rsidR="00F77AEC" w:rsidRPr="0049278E" w:rsidRDefault="00F77AEC" w:rsidP="007904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Предоставление муниципальной услуги</w:t>
                    </w:r>
                  </w:p>
                </w:txbxContent>
              </v:textbox>
            </v:roundrect>
            <v:roundrect id="_s1039" o:spid="_x0000_s1039" style="position:absolute;left:1635;top:7079;width:2160;height:714;v-text-anchor:middle" arcsize="10923f" o:dgmlayout="0" o:dgmnodekind="0" o:dgmlayoutmru="0" filled="f" fillcolor="#bbe0e3">
              <v:textbox style="mso-next-textbox:#_s1039" inset="0,0,0,0">
                <w:txbxContent>
                  <w:p w:rsidR="00F77AEC" w:rsidRPr="0049278E" w:rsidRDefault="00F77AEC" w:rsidP="007904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Подготовка ответа (уведомление)</w:t>
                    </w:r>
                  </w:p>
                </w:txbxContent>
              </v:textbox>
            </v:roundrect>
            <v:roundrect id="_s1040" o:spid="_x0000_s1040" style="position:absolute;left:4155;top:7079;width:2160;height:720;v-text-anchor:middle" arcsize="10923f" o:dgmlayout="0" o:dgmnodekind="0" o:dgmlayoutmru="0" filled="f" fillcolor="#bbe0e3">
              <v:textbox style="mso-next-textbox:#_s1040" inset="0,0,0,0">
                <w:txbxContent>
                  <w:p w:rsidR="00F77AEC" w:rsidRPr="0049278E" w:rsidRDefault="00F77AEC" w:rsidP="007904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 xml:space="preserve">Подготовка ответа </w:t>
                    </w:r>
                  </w:p>
                  <w:p w:rsidR="00F77AEC" w:rsidRPr="0049278E" w:rsidRDefault="00F77AEC" w:rsidP="007904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(справка)</w:t>
                    </w:r>
                  </w:p>
                </w:txbxContent>
              </v:textbox>
            </v:roundrect>
            <v:roundrect id="_s1041" o:spid="_x0000_s1041" style="position:absolute;left:4155;top:8159;width:2160;height:720;v-text-anchor:middle" arcsize="10923f" o:dgmlayout="2" o:dgmnodekind="0" filled="f" fillcolor="#bbe0e3">
              <v:textbox style="mso-next-textbox:#_s1041" inset="0,0,0,0">
                <w:txbxContent>
                  <w:p w:rsidR="00F77AEC" w:rsidRDefault="00F77AEC" w:rsidP="007904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 xml:space="preserve">Регистрация ответа и </w:t>
                    </w:r>
                  </w:p>
                  <w:p w:rsidR="00F77AEC" w:rsidRPr="0049278E" w:rsidRDefault="00F77AEC" w:rsidP="007904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отправка  его заявителю</w:t>
                    </w:r>
                  </w:p>
                </w:txbxContent>
              </v:textbox>
            </v:roundrect>
            <v:roundrect id="_s1042" o:spid="_x0000_s1042" style="position:absolute;left:1635;top:8159;width:2160;height:720;v-text-anchor:middle" arcsize="10923f" o:dgmlayout="2" o:dgmnodekind="0" filled="f" fillcolor="#bbe0e3">
              <v:textbox style="mso-next-textbox:#_s1042" inset="0,0,0,0">
                <w:txbxContent>
                  <w:p w:rsidR="00F77AEC" w:rsidRDefault="00F77AEC" w:rsidP="007904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 xml:space="preserve">Регистрация ответа и </w:t>
                    </w:r>
                  </w:p>
                  <w:p w:rsidR="00F77AEC" w:rsidRPr="0049278E" w:rsidRDefault="00F77AEC" w:rsidP="0079041C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  <w:r w:rsidRPr="0049278E">
                      <w:rPr>
                        <w:sz w:val="28"/>
                        <w:szCs w:val="28"/>
                      </w:rPr>
                      <w:t>тправка</w:t>
                    </w:r>
                    <w:r>
                      <w:rPr>
                        <w:sz w:val="28"/>
                        <w:szCs w:val="28"/>
                      </w:rPr>
                      <w:t xml:space="preserve"> его</w:t>
                    </w:r>
                    <w:r w:rsidRPr="0049278E">
                      <w:rPr>
                        <w:sz w:val="28"/>
                        <w:szCs w:val="28"/>
                      </w:rPr>
                      <w:t xml:space="preserve"> заявителю</w:t>
                    </w:r>
                  </w:p>
                  <w:p w:rsidR="00F77AEC" w:rsidRPr="00B3348D" w:rsidRDefault="00F77AEC" w:rsidP="0079041C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roundrect>
            <w10:anchorlock/>
          </v:group>
        </w:pict>
      </w:r>
    </w:p>
    <w:p w:rsidR="00901BDE" w:rsidRPr="00FF235B" w:rsidRDefault="00901BDE" w:rsidP="0079041C">
      <w:pPr>
        <w:ind w:left="550" w:firstLine="709"/>
        <w:rPr>
          <w:sz w:val="28"/>
          <w:szCs w:val="28"/>
        </w:rPr>
      </w:pPr>
    </w:p>
    <w:p w:rsidR="00901BDE" w:rsidRPr="00FF235B" w:rsidRDefault="00901BDE" w:rsidP="0079041C">
      <w:pPr>
        <w:ind w:firstLine="709"/>
        <w:jc w:val="right"/>
        <w:rPr>
          <w:rStyle w:val="a6"/>
          <w:color w:val="auto"/>
          <w:sz w:val="28"/>
          <w:szCs w:val="28"/>
        </w:rPr>
      </w:pPr>
    </w:p>
    <w:p w:rsidR="00901BDE" w:rsidRPr="00FF235B" w:rsidRDefault="00901BDE" w:rsidP="0079041C">
      <w:pPr>
        <w:ind w:firstLine="709"/>
        <w:jc w:val="right"/>
        <w:rPr>
          <w:rStyle w:val="a6"/>
          <w:color w:val="auto"/>
          <w:sz w:val="28"/>
          <w:szCs w:val="28"/>
        </w:rPr>
      </w:pPr>
    </w:p>
    <w:p w:rsidR="00901BDE" w:rsidRPr="00FF235B" w:rsidRDefault="00901BDE" w:rsidP="0079041C">
      <w:pPr>
        <w:ind w:firstLine="709"/>
        <w:jc w:val="right"/>
        <w:rPr>
          <w:rStyle w:val="a6"/>
          <w:color w:val="auto"/>
          <w:sz w:val="28"/>
          <w:szCs w:val="28"/>
        </w:rPr>
      </w:pP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>
      <w:pPr>
        <w:ind w:firstLine="709"/>
        <w:jc w:val="right"/>
        <w:rPr>
          <w:rStyle w:val="a6"/>
          <w:color w:val="auto"/>
          <w:sz w:val="28"/>
          <w:szCs w:val="28"/>
        </w:rPr>
        <w:sectPr w:rsidR="00901BDE" w:rsidRPr="00FF235B" w:rsidSect="001B5D90">
          <w:pgSz w:w="11900" w:h="16800"/>
          <w:pgMar w:top="1134" w:right="851" w:bottom="1134" w:left="1418" w:header="720" w:footer="720" w:gutter="0"/>
          <w:cols w:space="720"/>
          <w:noEndnote/>
          <w:docGrid w:linePitch="354"/>
        </w:sectPr>
      </w:pPr>
      <w:r w:rsidRPr="00FF235B">
        <w:tab/>
      </w:r>
      <w:r w:rsidRPr="00FF235B">
        <w:tab/>
      </w:r>
    </w:p>
    <w:p w:rsidR="00901BDE" w:rsidRPr="00FF235B" w:rsidRDefault="00901BDE" w:rsidP="0079041C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FF235B">
        <w:rPr>
          <w:rStyle w:val="a6"/>
          <w:color w:val="auto"/>
          <w:sz w:val="28"/>
          <w:szCs w:val="28"/>
        </w:rPr>
        <w:lastRenderedPageBreak/>
        <w:t>Приложение № 3</w:t>
      </w:r>
    </w:p>
    <w:p w:rsidR="00901BDE" w:rsidRPr="00FF235B" w:rsidRDefault="00901BDE" w:rsidP="0079041C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FF235B">
        <w:rPr>
          <w:rStyle w:val="a6"/>
          <w:color w:val="auto"/>
          <w:sz w:val="28"/>
          <w:szCs w:val="28"/>
        </w:rPr>
        <w:t xml:space="preserve">к </w:t>
      </w:r>
      <w:hyperlink w:anchor="sub_134" w:history="1">
        <w:r w:rsidRPr="00FF235B">
          <w:rPr>
            <w:rStyle w:val="a7"/>
            <w:sz w:val="28"/>
            <w:szCs w:val="28"/>
          </w:rPr>
          <w:t>Административному регламенту</w:t>
        </w:r>
      </w:hyperlink>
      <w:r w:rsidRPr="00FF235B">
        <w:rPr>
          <w:rStyle w:val="a6"/>
          <w:color w:val="auto"/>
          <w:sz w:val="28"/>
          <w:szCs w:val="28"/>
        </w:rPr>
        <w:br/>
      </w:r>
    </w:p>
    <w:p w:rsidR="00901BDE" w:rsidRPr="00FF235B" w:rsidRDefault="00901BDE" w:rsidP="0079041C"/>
    <w:p w:rsidR="00901BDE" w:rsidRPr="00FF235B" w:rsidRDefault="00901BDE" w:rsidP="0079041C"/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1276"/>
        <w:gridCol w:w="1134"/>
        <w:gridCol w:w="3076"/>
      </w:tblGrid>
      <w:tr w:rsidR="00901BDE" w:rsidRPr="00FF23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/>
        </w:tc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>
            <w:pPr>
              <w:ind w:left="-108"/>
            </w:pPr>
            <w:r w:rsidRPr="00FF235B">
              <w:t>Начальнику управления по вопросам образования администрации Михайловского муниципального района</w:t>
            </w:r>
          </w:p>
        </w:tc>
      </w:tr>
      <w:tr w:rsidR="00901BDE" w:rsidRPr="00FF23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  <w:p w:rsidR="00901BDE" w:rsidRPr="00FF235B" w:rsidRDefault="00901BDE" w:rsidP="00B1044F">
            <w:pPr>
              <w:ind w:left="-108"/>
            </w:pPr>
          </w:p>
        </w:tc>
      </w:tr>
      <w:tr w:rsidR="00901BDE" w:rsidRPr="00FF23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  <w:p w:rsidR="00901BDE" w:rsidRPr="00FF235B" w:rsidRDefault="00901BDE" w:rsidP="00B1044F">
            <w:pPr>
              <w:ind w:left="-108"/>
            </w:pPr>
            <w:r w:rsidRPr="00FF235B">
              <w:t>Фамилия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</w:tc>
      </w:tr>
      <w:tr w:rsidR="00901BDE" w:rsidRPr="00FF23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>
            <w:pPr>
              <w:ind w:left="-108"/>
            </w:pPr>
            <w:r w:rsidRPr="00FF235B">
              <w:t>Имя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</w:tc>
      </w:tr>
      <w:tr w:rsidR="00901BDE" w:rsidRPr="00FF23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>
            <w:pPr>
              <w:ind w:left="-108"/>
            </w:pPr>
            <w:r w:rsidRPr="00FF235B">
              <w:t>Отчество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</w:tc>
      </w:tr>
      <w:tr w:rsidR="00901BDE" w:rsidRPr="00FF23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>
            <w:pPr>
              <w:ind w:left="-108" w:right="-61"/>
            </w:pPr>
          </w:p>
          <w:p w:rsidR="00901BDE" w:rsidRPr="00FF235B" w:rsidRDefault="00901BDE" w:rsidP="00B1044F">
            <w:pPr>
              <w:ind w:left="-108" w:right="-61"/>
            </w:pPr>
            <w:r w:rsidRPr="00FF235B">
              <w:t>Почтовый адрес: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</w:tc>
      </w:tr>
      <w:tr w:rsidR="00901BDE" w:rsidRPr="00FF23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</w:tc>
      </w:tr>
      <w:tr w:rsidR="00901BDE" w:rsidRPr="00FF23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/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</w:tc>
      </w:tr>
      <w:tr w:rsidR="00901BDE" w:rsidRPr="00FF23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/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BDE" w:rsidRPr="00FF235B" w:rsidRDefault="00901BDE" w:rsidP="00B1044F">
            <w:pPr>
              <w:ind w:left="-108" w:right="-61"/>
            </w:pPr>
          </w:p>
          <w:p w:rsidR="00901BDE" w:rsidRPr="00FF235B" w:rsidRDefault="00901BDE" w:rsidP="00B1044F">
            <w:pPr>
              <w:ind w:left="-108" w:right="-61"/>
            </w:pPr>
            <w:r w:rsidRPr="00FF235B">
              <w:t>Электронный адрес: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</w:tc>
      </w:tr>
      <w:tr w:rsidR="00901BDE" w:rsidRPr="00FF23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</w:tc>
      </w:tr>
      <w:tr w:rsidR="00901BDE" w:rsidRPr="00FF235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01BDE" w:rsidRPr="00FF235B" w:rsidRDefault="00901BDE" w:rsidP="00B1044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  <w:p w:rsidR="00901BDE" w:rsidRPr="00FF235B" w:rsidRDefault="00901BDE" w:rsidP="00B1044F">
            <w:pPr>
              <w:ind w:left="-108"/>
            </w:pPr>
            <w:r w:rsidRPr="00FF235B">
              <w:t>Телефон: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BDE" w:rsidRPr="00FF235B" w:rsidRDefault="00901BDE" w:rsidP="00B1044F">
            <w:pPr>
              <w:ind w:left="-108"/>
            </w:pPr>
          </w:p>
        </w:tc>
      </w:tr>
    </w:tbl>
    <w:p w:rsidR="00901BDE" w:rsidRPr="00FF235B" w:rsidRDefault="00901BDE" w:rsidP="0079041C">
      <w:pPr>
        <w:jc w:val="center"/>
      </w:pPr>
    </w:p>
    <w:p w:rsidR="00901BDE" w:rsidRPr="00FF235B" w:rsidRDefault="00901BDE" w:rsidP="0079041C">
      <w:pPr>
        <w:jc w:val="center"/>
      </w:pPr>
    </w:p>
    <w:p w:rsidR="00901BDE" w:rsidRPr="00FF235B" w:rsidRDefault="00901BDE" w:rsidP="0079041C">
      <w:pPr>
        <w:jc w:val="center"/>
        <w:rPr>
          <w:lang w:val="en-US"/>
        </w:rPr>
      </w:pPr>
    </w:p>
    <w:p w:rsidR="00901BDE" w:rsidRPr="00FF235B" w:rsidRDefault="00901BDE" w:rsidP="0079041C">
      <w:pPr>
        <w:jc w:val="center"/>
        <w:rPr>
          <w:b/>
          <w:bCs/>
        </w:rPr>
      </w:pPr>
      <w:r w:rsidRPr="00FF235B">
        <w:rPr>
          <w:b/>
          <w:bCs/>
        </w:rPr>
        <w:t>заявление.</w:t>
      </w:r>
    </w:p>
    <w:p w:rsidR="00901BDE" w:rsidRPr="00FF235B" w:rsidRDefault="00901BDE" w:rsidP="0079041C">
      <w:pPr>
        <w:rPr>
          <w:lang w:val="en-US"/>
        </w:rPr>
      </w:pPr>
      <w:r w:rsidRPr="00FF235B">
        <w:t> </w:t>
      </w:r>
    </w:p>
    <w:tbl>
      <w:tblPr>
        <w:tblW w:w="0" w:type="auto"/>
        <w:tblInd w:w="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827"/>
        <w:gridCol w:w="4636"/>
      </w:tblGrid>
      <w:tr w:rsidR="00901BDE" w:rsidRPr="00FF235B">
        <w:tc>
          <w:tcPr>
            <w:tcW w:w="5211" w:type="dxa"/>
            <w:gridSpan w:val="2"/>
            <w:tcBorders>
              <w:bottom w:val="nil"/>
            </w:tcBorders>
          </w:tcPr>
          <w:p w:rsidR="00901BDE" w:rsidRPr="00FF235B" w:rsidRDefault="00901BDE" w:rsidP="00B1044F">
            <w:pPr>
              <w:ind w:firstLine="709"/>
            </w:pPr>
            <w:r w:rsidRPr="00FF235B">
              <w:t>Прошу предоставить информацию</w:t>
            </w:r>
            <w:r w:rsidRPr="00FF235B">
              <w:rPr>
                <w:lang w:val="en-US"/>
              </w:rPr>
              <w:t xml:space="preserve"> </w:t>
            </w:r>
            <w:r w:rsidRPr="00FF235B">
              <w:t>о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901BDE" w:rsidRPr="00FF235B" w:rsidRDefault="00901BDE" w:rsidP="00B1044F">
            <w:pPr>
              <w:rPr>
                <w:lang w:val="en-US"/>
              </w:rPr>
            </w:pPr>
          </w:p>
        </w:tc>
      </w:tr>
      <w:tr w:rsidR="00901BDE" w:rsidRPr="00FF235B"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:rsidR="00901BDE" w:rsidRPr="00FF235B" w:rsidRDefault="00901BDE" w:rsidP="00B1044F"/>
          <w:p w:rsidR="00901BDE" w:rsidRPr="00FF235B" w:rsidRDefault="00901BDE" w:rsidP="00B1044F"/>
        </w:tc>
      </w:tr>
      <w:tr w:rsidR="00901BDE" w:rsidRPr="00FF235B"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1BDE" w:rsidRPr="00FF235B" w:rsidRDefault="00901BDE" w:rsidP="00B1044F"/>
          <w:p w:rsidR="00901BDE" w:rsidRPr="00FF235B" w:rsidRDefault="00901BDE" w:rsidP="00B1044F"/>
        </w:tc>
      </w:tr>
      <w:tr w:rsidR="00901BDE" w:rsidRPr="00FF235B"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1BDE" w:rsidRPr="00FF235B" w:rsidRDefault="00901BDE" w:rsidP="00B1044F"/>
          <w:p w:rsidR="00901BDE" w:rsidRPr="00FF235B" w:rsidRDefault="00901BDE" w:rsidP="00B1044F"/>
        </w:tc>
      </w:tr>
      <w:tr w:rsidR="00901BDE" w:rsidRPr="00FF235B">
        <w:tc>
          <w:tcPr>
            <w:tcW w:w="1384" w:type="dxa"/>
            <w:tcBorders>
              <w:top w:val="nil"/>
              <w:bottom w:val="nil"/>
            </w:tcBorders>
          </w:tcPr>
          <w:p w:rsidR="00901BDE" w:rsidRPr="00FF235B" w:rsidRDefault="00901BDE" w:rsidP="00B1044F"/>
          <w:p w:rsidR="00901BDE" w:rsidRPr="00FF235B" w:rsidRDefault="00901BDE" w:rsidP="00B1044F">
            <w:pPr>
              <w:ind w:left="-142"/>
              <w:rPr>
                <w:lang w:val="en-US"/>
              </w:rPr>
            </w:pPr>
            <w:r w:rsidRPr="00FF235B">
              <w:t>в форме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rPr>
                <w:lang w:val="en-US"/>
              </w:rPr>
            </w:pPr>
          </w:p>
        </w:tc>
      </w:tr>
      <w:tr w:rsidR="00901BDE" w:rsidRPr="00FF235B">
        <w:tc>
          <w:tcPr>
            <w:tcW w:w="1384" w:type="dxa"/>
            <w:tcBorders>
              <w:top w:val="nil"/>
              <w:bottom w:val="nil"/>
            </w:tcBorders>
          </w:tcPr>
          <w:p w:rsidR="00901BDE" w:rsidRPr="00FF235B" w:rsidRDefault="00901BDE" w:rsidP="00B1044F"/>
        </w:tc>
        <w:tc>
          <w:tcPr>
            <w:tcW w:w="8463" w:type="dxa"/>
            <w:gridSpan w:val="2"/>
            <w:tcBorders>
              <w:top w:val="single" w:sz="4" w:space="0" w:color="auto"/>
              <w:bottom w:val="nil"/>
            </w:tcBorders>
          </w:tcPr>
          <w:p w:rsidR="00901BDE" w:rsidRPr="00FF235B" w:rsidRDefault="00901BDE" w:rsidP="00B1044F">
            <w:pPr>
              <w:jc w:val="center"/>
              <w:rPr>
                <w:lang w:val="en-US"/>
              </w:rPr>
            </w:pPr>
            <w:r w:rsidRPr="00FF235B">
              <w:rPr>
                <w:sz w:val="20"/>
                <w:szCs w:val="20"/>
              </w:rPr>
              <w:t>форма предоставления информации</w:t>
            </w:r>
          </w:p>
        </w:tc>
      </w:tr>
    </w:tbl>
    <w:p w:rsidR="00901BDE" w:rsidRPr="00FF235B" w:rsidRDefault="00901BDE" w:rsidP="0079041C"/>
    <w:p w:rsidR="00901BDE" w:rsidRPr="00FF235B" w:rsidRDefault="00901BDE" w:rsidP="0079041C"/>
    <w:p w:rsidR="00901BDE" w:rsidRPr="00FF235B" w:rsidRDefault="00901BDE" w:rsidP="0079041C"/>
    <w:p w:rsidR="00901BDE" w:rsidRPr="00FF235B" w:rsidRDefault="00901BDE" w:rsidP="0079041C"/>
    <w:p w:rsidR="00901BDE" w:rsidRPr="00FF235B" w:rsidRDefault="00901BDE" w:rsidP="0079041C"/>
    <w:p w:rsidR="00901BDE" w:rsidRPr="00FF235B" w:rsidRDefault="00901BDE" w:rsidP="0079041C">
      <w:r w:rsidRPr="00FF235B">
        <w:t xml:space="preserve">_____________________ </w:t>
      </w:r>
      <w:r w:rsidRPr="00FF235B">
        <w:tab/>
      </w:r>
      <w:r w:rsidRPr="00FF235B">
        <w:tab/>
      </w:r>
      <w:r w:rsidRPr="00FF235B">
        <w:tab/>
      </w:r>
      <w:r w:rsidRPr="00FF235B">
        <w:tab/>
        <w:t>«_______» ___________________ 20 ____  г.</w:t>
      </w:r>
    </w:p>
    <w:p w:rsidR="00901BDE" w:rsidRPr="00FF235B" w:rsidRDefault="00901BDE" w:rsidP="0079041C">
      <w:pPr>
        <w:rPr>
          <w:sz w:val="20"/>
          <w:szCs w:val="20"/>
        </w:rPr>
      </w:pPr>
      <w:r w:rsidRPr="00FF235B">
        <w:t xml:space="preserve">            </w:t>
      </w:r>
      <w:r w:rsidRPr="00FF235B">
        <w:rPr>
          <w:sz w:val="20"/>
          <w:szCs w:val="20"/>
        </w:rPr>
        <w:t>подпись</w:t>
      </w: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  <w:sz w:val="28"/>
          <w:szCs w:val="28"/>
        </w:rPr>
      </w:pPr>
      <w:r w:rsidRPr="00FF235B">
        <w:rPr>
          <w:rStyle w:val="a6"/>
          <w:color w:val="auto"/>
          <w:sz w:val="28"/>
          <w:szCs w:val="28"/>
        </w:rPr>
        <w:lastRenderedPageBreak/>
        <w:t>Приложение № 4</w:t>
      </w:r>
    </w:p>
    <w:p w:rsidR="00901BDE" w:rsidRPr="00FF235B" w:rsidRDefault="00901BDE" w:rsidP="0079041C">
      <w:pPr>
        <w:ind w:firstLine="698"/>
        <w:jc w:val="right"/>
      </w:pPr>
      <w:r w:rsidRPr="00FF235B">
        <w:rPr>
          <w:rStyle w:val="a6"/>
          <w:color w:val="auto"/>
          <w:sz w:val="28"/>
          <w:szCs w:val="28"/>
        </w:rPr>
        <w:t xml:space="preserve">к </w:t>
      </w:r>
      <w:hyperlink w:anchor="sub_134" w:history="1">
        <w:r w:rsidRPr="00FF235B">
          <w:rPr>
            <w:rStyle w:val="a7"/>
            <w:sz w:val="28"/>
            <w:szCs w:val="28"/>
          </w:rPr>
          <w:t>Административному регламенту</w:t>
        </w:r>
      </w:hyperlink>
      <w:r w:rsidRPr="00FF235B">
        <w:rPr>
          <w:rStyle w:val="a6"/>
          <w:color w:val="auto"/>
          <w:sz w:val="28"/>
          <w:szCs w:val="28"/>
        </w:rPr>
        <w:br/>
      </w: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>
      <w:pPr>
        <w:ind w:firstLine="698"/>
        <w:jc w:val="right"/>
      </w:pPr>
    </w:p>
    <w:p w:rsidR="00901BDE" w:rsidRPr="00FF235B" w:rsidRDefault="00901BDE" w:rsidP="0079041C"/>
    <w:p w:rsidR="00901BDE" w:rsidRPr="00FF235B" w:rsidRDefault="00901BDE" w:rsidP="0079041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Журнал учета поступивших заявлений</w:t>
      </w:r>
    </w:p>
    <w:p w:rsidR="00901BDE" w:rsidRPr="00FF235B" w:rsidRDefault="00901BDE" w:rsidP="0079041C"/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2126"/>
        <w:gridCol w:w="2126"/>
      </w:tblGrid>
      <w:tr w:rsidR="00901BDE" w:rsidRPr="00FF23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№</w:t>
            </w:r>
          </w:p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Данные о заявителе (ФИО)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Запрашиваемая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901BDE" w:rsidRPr="00FF23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24" w:name="sub_240"/>
            <w:r w:rsidRPr="00FF235B">
              <w:rPr>
                <w:rFonts w:ascii="Times New Roman" w:hAnsi="Times New Roman" w:cs="Times New Roman"/>
              </w:rPr>
              <w:t>1</w:t>
            </w:r>
            <w:bookmarkEnd w:id="12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5</w:t>
            </w:r>
          </w:p>
        </w:tc>
      </w:tr>
      <w:tr w:rsidR="00901BDE" w:rsidRPr="00FF23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1BDE" w:rsidRPr="00FF23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01BDE" w:rsidRPr="00FF23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F23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DE" w:rsidRPr="00FF235B" w:rsidRDefault="00901BDE" w:rsidP="00B1044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901BDE" w:rsidRPr="00FF235B" w:rsidRDefault="00901BDE" w:rsidP="0079041C"/>
    <w:p w:rsidR="00901BDE" w:rsidRPr="00FF235B" w:rsidRDefault="00901BDE" w:rsidP="0079041C"/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  <w:bookmarkStart w:id="125" w:name="sub_7"/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rStyle w:val="a6"/>
          <w:color w:val="auto"/>
        </w:rPr>
      </w:pPr>
    </w:p>
    <w:p w:rsidR="00901BDE" w:rsidRPr="00FF235B" w:rsidRDefault="00901BDE" w:rsidP="0079041C">
      <w:pPr>
        <w:ind w:firstLine="698"/>
        <w:jc w:val="right"/>
        <w:rPr>
          <w:sz w:val="28"/>
          <w:szCs w:val="28"/>
        </w:rPr>
      </w:pPr>
      <w:r w:rsidRPr="00FF235B">
        <w:rPr>
          <w:rStyle w:val="a6"/>
          <w:color w:val="auto"/>
          <w:sz w:val="28"/>
          <w:szCs w:val="28"/>
        </w:rPr>
        <w:lastRenderedPageBreak/>
        <w:t>Приложение № 5</w:t>
      </w:r>
      <w:r w:rsidRPr="00FF235B">
        <w:rPr>
          <w:rStyle w:val="a6"/>
          <w:color w:val="auto"/>
          <w:sz w:val="28"/>
          <w:szCs w:val="28"/>
        </w:rPr>
        <w:br/>
        <w:t xml:space="preserve">к </w:t>
      </w:r>
      <w:hyperlink w:anchor="sub_134" w:history="1">
        <w:r w:rsidRPr="00FF235B">
          <w:rPr>
            <w:rStyle w:val="a7"/>
            <w:sz w:val="28"/>
            <w:szCs w:val="28"/>
          </w:rPr>
          <w:t>Административному регламенту</w:t>
        </w:r>
      </w:hyperlink>
      <w:r w:rsidRPr="00FF235B">
        <w:rPr>
          <w:rStyle w:val="a6"/>
          <w:color w:val="auto"/>
          <w:sz w:val="28"/>
          <w:szCs w:val="28"/>
        </w:rPr>
        <w:br/>
      </w:r>
      <w:bookmarkEnd w:id="125"/>
    </w:p>
    <w:p w:rsidR="00901BDE" w:rsidRPr="00FF235B" w:rsidRDefault="00901BDE" w:rsidP="0079041C">
      <w:pPr>
        <w:ind w:firstLine="698"/>
        <w:jc w:val="right"/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8"/>
        <w:gridCol w:w="1134"/>
        <w:gridCol w:w="3785"/>
      </w:tblGrid>
      <w:tr w:rsidR="00901BDE" w:rsidRPr="00FF235B">
        <w:tc>
          <w:tcPr>
            <w:tcW w:w="4928" w:type="dxa"/>
          </w:tcPr>
          <w:p w:rsidR="00901BDE" w:rsidRPr="00FF235B" w:rsidRDefault="00901BDE" w:rsidP="00B1044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901BDE" w:rsidRPr="00FF235B" w:rsidRDefault="00901BDE" w:rsidP="00B1044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01BDE" w:rsidRPr="00FF235B">
        <w:tc>
          <w:tcPr>
            <w:tcW w:w="4928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01BDE" w:rsidRPr="00FF235B">
        <w:tc>
          <w:tcPr>
            <w:tcW w:w="4928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01BDE" w:rsidRPr="00FF235B">
        <w:tc>
          <w:tcPr>
            <w:tcW w:w="4928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01BDE" w:rsidRPr="00FF235B" w:rsidRDefault="00901BDE" w:rsidP="0079041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901BDE" w:rsidRPr="00FF235B" w:rsidRDefault="00901BDE" w:rsidP="0079041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901BDE" w:rsidRPr="00FF235B" w:rsidRDefault="00901BDE" w:rsidP="0079041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Уведомление.</w:t>
      </w: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pStyle w:val="a9"/>
        <w:ind w:firstLine="284"/>
        <w:rPr>
          <w:rFonts w:ascii="Times New Roman" w:hAnsi="Times New Roman" w:cs="Times New Roman"/>
          <w:sz w:val="28"/>
          <w:szCs w:val="28"/>
        </w:rPr>
      </w:pPr>
      <w:r w:rsidRPr="00FF235B">
        <w:rPr>
          <w:rFonts w:ascii="Times New Roman" w:hAnsi="Times New Roman" w:cs="Times New Roman"/>
          <w:sz w:val="28"/>
          <w:szCs w:val="28"/>
        </w:rPr>
        <w:t xml:space="preserve">Сообщить запрашиваемую Вами информацию не представляется возможным </w:t>
      </w:r>
    </w:p>
    <w:p w:rsidR="00901BDE" w:rsidRPr="00FF235B" w:rsidRDefault="00901BDE" w:rsidP="0079041C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35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384"/>
        <w:gridCol w:w="8363"/>
      </w:tblGrid>
      <w:tr w:rsidR="00901BDE" w:rsidRPr="00FF235B">
        <w:tc>
          <w:tcPr>
            <w:tcW w:w="1384" w:type="dxa"/>
          </w:tcPr>
          <w:p w:rsidR="00901BDE" w:rsidRPr="00FF235B" w:rsidRDefault="00901BDE" w:rsidP="00B104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sz w:val="28"/>
                <w:szCs w:val="28"/>
              </w:rPr>
              <w:t>в связи с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01BDE" w:rsidRPr="00FF235B" w:rsidRDefault="00901BDE" w:rsidP="00B104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BDE" w:rsidRPr="00FF235B">
        <w:tc>
          <w:tcPr>
            <w:tcW w:w="1384" w:type="dxa"/>
          </w:tcPr>
          <w:p w:rsidR="00901BDE" w:rsidRPr="00FF235B" w:rsidRDefault="00901BDE" w:rsidP="00B1044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901BDE" w:rsidRPr="00FF235B" w:rsidRDefault="00901BDE" w:rsidP="00B104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5B">
              <w:rPr>
                <w:rFonts w:ascii="Times New Roman" w:hAnsi="Times New Roman" w:cs="Times New Roman"/>
                <w:sz w:val="20"/>
                <w:szCs w:val="20"/>
              </w:rPr>
              <w:t>указать причину</w:t>
            </w:r>
          </w:p>
        </w:tc>
      </w:tr>
      <w:tr w:rsidR="00901BDE" w:rsidRPr="00FF235B">
        <w:trPr>
          <w:trHeight w:val="125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901BDE" w:rsidRPr="00FF235B" w:rsidRDefault="00901BDE" w:rsidP="00B104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BDE" w:rsidRPr="00FF235B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901BDE" w:rsidRPr="00FF235B" w:rsidRDefault="00901BDE" w:rsidP="00B1044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BDE" w:rsidRPr="00FF235B" w:rsidRDefault="00901BDE" w:rsidP="0079041C">
      <w:pPr>
        <w:pBdr>
          <w:bottom w:val="single" w:sz="4" w:space="1" w:color="auto"/>
        </w:pBd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936"/>
        <w:gridCol w:w="2268"/>
        <w:gridCol w:w="567"/>
        <w:gridCol w:w="3076"/>
      </w:tblGrid>
      <w:tr w:rsidR="00901BDE" w:rsidRPr="00FF235B">
        <w:tc>
          <w:tcPr>
            <w:tcW w:w="3936" w:type="dxa"/>
          </w:tcPr>
          <w:p w:rsidR="00901BDE" w:rsidRPr="00FF235B" w:rsidRDefault="00901BDE" w:rsidP="00B1044F">
            <w:pPr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Начальник управления</w:t>
            </w:r>
          </w:p>
          <w:p w:rsidR="00901BDE" w:rsidRPr="00FF235B" w:rsidRDefault="00901BDE" w:rsidP="00B1044F">
            <w:pPr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1BDE" w:rsidRPr="00FF235B" w:rsidRDefault="00901BDE" w:rsidP="00B1044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01BDE" w:rsidRPr="00FF235B" w:rsidRDefault="00901BDE" w:rsidP="00B1044F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901BDE" w:rsidRPr="00FF235B" w:rsidRDefault="00901BDE" w:rsidP="00B1044F">
            <w:pPr>
              <w:rPr>
                <w:sz w:val="28"/>
                <w:szCs w:val="28"/>
              </w:rPr>
            </w:pPr>
          </w:p>
        </w:tc>
      </w:tr>
      <w:tr w:rsidR="00901BDE" w:rsidRPr="00FF235B">
        <w:tc>
          <w:tcPr>
            <w:tcW w:w="3936" w:type="dxa"/>
          </w:tcPr>
          <w:p w:rsidR="00901BDE" w:rsidRPr="00FF235B" w:rsidRDefault="00901BDE" w:rsidP="00B10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01BDE" w:rsidRPr="00FF235B" w:rsidRDefault="00901BDE" w:rsidP="00B1044F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901BDE" w:rsidRPr="00FF235B" w:rsidRDefault="00901BDE" w:rsidP="00B10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901BDE" w:rsidRPr="00FF235B" w:rsidRDefault="00901BDE" w:rsidP="00B1044F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0"/>
                <w:szCs w:val="20"/>
              </w:rPr>
              <w:t>ФИО</w:t>
            </w:r>
          </w:p>
        </w:tc>
      </w:tr>
    </w:tbl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ind w:firstLine="698"/>
        <w:jc w:val="right"/>
        <w:rPr>
          <w:sz w:val="28"/>
          <w:szCs w:val="28"/>
        </w:rPr>
      </w:pPr>
      <w:bookmarkStart w:id="126" w:name="sub_13"/>
      <w:r w:rsidRPr="00FF235B">
        <w:rPr>
          <w:rStyle w:val="a6"/>
          <w:color w:val="auto"/>
          <w:sz w:val="28"/>
          <w:szCs w:val="28"/>
        </w:rPr>
        <w:lastRenderedPageBreak/>
        <w:t>Приложение № 6</w:t>
      </w:r>
      <w:r w:rsidRPr="00FF235B">
        <w:rPr>
          <w:rStyle w:val="a6"/>
          <w:color w:val="auto"/>
          <w:sz w:val="28"/>
          <w:szCs w:val="28"/>
        </w:rPr>
        <w:br/>
        <w:t xml:space="preserve">к </w:t>
      </w:r>
      <w:hyperlink w:anchor="sub_134" w:history="1">
        <w:r w:rsidRPr="00FF235B">
          <w:rPr>
            <w:rStyle w:val="a7"/>
            <w:sz w:val="28"/>
            <w:szCs w:val="28"/>
          </w:rPr>
          <w:t>Административному регламенту</w:t>
        </w:r>
      </w:hyperlink>
      <w:r w:rsidRPr="00FF235B">
        <w:rPr>
          <w:rStyle w:val="a6"/>
          <w:color w:val="auto"/>
          <w:sz w:val="28"/>
          <w:szCs w:val="28"/>
        </w:rPr>
        <w:br/>
      </w:r>
    </w:p>
    <w:p w:rsidR="00901BDE" w:rsidRPr="00FF235B" w:rsidRDefault="00901BDE" w:rsidP="0079041C">
      <w:pPr>
        <w:ind w:firstLine="698"/>
        <w:jc w:val="right"/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8"/>
        <w:gridCol w:w="1134"/>
        <w:gridCol w:w="3785"/>
      </w:tblGrid>
      <w:tr w:rsidR="00901BDE" w:rsidRPr="00FF235B">
        <w:tc>
          <w:tcPr>
            <w:tcW w:w="4928" w:type="dxa"/>
          </w:tcPr>
          <w:p w:rsidR="00901BDE" w:rsidRPr="00FF235B" w:rsidRDefault="00901BDE" w:rsidP="00B1044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901BDE" w:rsidRPr="00FF235B" w:rsidRDefault="00901BDE" w:rsidP="00B1044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01BDE" w:rsidRPr="00FF235B">
        <w:tc>
          <w:tcPr>
            <w:tcW w:w="4928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F235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01BDE" w:rsidRPr="00FF235B">
        <w:tc>
          <w:tcPr>
            <w:tcW w:w="4928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01BDE" w:rsidRPr="00FF235B">
        <w:tc>
          <w:tcPr>
            <w:tcW w:w="4928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1BDE" w:rsidRPr="00FF235B" w:rsidRDefault="00901BDE" w:rsidP="00B1044F">
            <w:pPr>
              <w:pStyle w:val="1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901BDE" w:rsidRPr="00FF235B" w:rsidRDefault="00901BDE" w:rsidP="00B1044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01BDE" w:rsidRPr="00FF235B" w:rsidRDefault="00901BDE" w:rsidP="0079041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901BDE" w:rsidRPr="00FF235B" w:rsidRDefault="00901BDE" w:rsidP="0079041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901BDE" w:rsidRPr="00FF235B" w:rsidRDefault="00901BDE" w:rsidP="0079041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235B">
        <w:rPr>
          <w:rFonts w:ascii="Times New Roman" w:hAnsi="Times New Roman" w:cs="Times New Roman"/>
          <w:color w:val="auto"/>
          <w:sz w:val="28"/>
          <w:szCs w:val="28"/>
        </w:rPr>
        <w:t>Справка.</w:t>
      </w: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pStyle w:val="a9"/>
        <w:spacing w:line="48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35B">
        <w:rPr>
          <w:rFonts w:ascii="Times New Roman" w:hAnsi="Times New Roman" w:cs="Times New Roman"/>
          <w:sz w:val="28"/>
          <w:szCs w:val="28"/>
        </w:rPr>
        <w:t xml:space="preserve">Управление по вопросам образования администрации Михайловского муниципального района сообщает запрашиваемую Вами информацию. </w:t>
      </w:r>
    </w:p>
    <w:p w:rsidR="00901BDE" w:rsidRPr="00FF235B" w:rsidRDefault="00901BDE" w:rsidP="0079041C">
      <w:pPr>
        <w:pBdr>
          <w:bottom w:val="single" w:sz="4" w:space="1" w:color="auto"/>
        </w:pBdr>
      </w:pPr>
    </w:p>
    <w:p w:rsidR="00901BDE" w:rsidRPr="00FF235B" w:rsidRDefault="00901BDE" w:rsidP="0079041C"/>
    <w:p w:rsidR="00901BDE" w:rsidRPr="00FF235B" w:rsidRDefault="00901BDE" w:rsidP="0079041C">
      <w:pPr>
        <w:pBdr>
          <w:bottom w:val="single" w:sz="4" w:space="1" w:color="auto"/>
        </w:pBdr>
        <w:rPr>
          <w:sz w:val="28"/>
          <w:szCs w:val="28"/>
        </w:rPr>
      </w:pPr>
      <w:r w:rsidRPr="00FF235B">
        <w:rPr>
          <w:sz w:val="28"/>
          <w:szCs w:val="28"/>
        </w:rPr>
        <w:tab/>
      </w: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936"/>
        <w:gridCol w:w="2268"/>
        <w:gridCol w:w="567"/>
        <w:gridCol w:w="3076"/>
      </w:tblGrid>
      <w:tr w:rsidR="00901BDE" w:rsidRPr="00FF235B">
        <w:tc>
          <w:tcPr>
            <w:tcW w:w="3936" w:type="dxa"/>
          </w:tcPr>
          <w:p w:rsidR="00901BDE" w:rsidRPr="00FF235B" w:rsidRDefault="00901BDE" w:rsidP="00B1044F">
            <w:pPr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Начальник управления</w:t>
            </w:r>
          </w:p>
          <w:p w:rsidR="00901BDE" w:rsidRPr="00FF235B" w:rsidRDefault="00901BDE" w:rsidP="00B1044F">
            <w:pPr>
              <w:rPr>
                <w:sz w:val="28"/>
                <w:szCs w:val="28"/>
              </w:rPr>
            </w:pPr>
            <w:r w:rsidRPr="00FF235B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1BDE" w:rsidRPr="00FF235B" w:rsidRDefault="00901BDE" w:rsidP="00B1044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01BDE" w:rsidRPr="00FF235B" w:rsidRDefault="00901BDE" w:rsidP="00B1044F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901BDE" w:rsidRPr="00FF235B" w:rsidRDefault="00901BDE" w:rsidP="00B1044F">
            <w:pPr>
              <w:rPr>
                <w:sz w:val="28"/>
                <w:szCs w:val="28"/>
              </w:rPr>
            </w:pPr>
          </w:p>
        </w:tc>
      </w:tr>
      <w:tr w:rsidR="00901BDE" w:rsidRPr="00FF235B">
        <w:tc>
          <w:tcPr>
            <w:tcW w:w="3936" w:type="dxa"/>
          </w:tcPr>
          <w:p w:rsidR="00901BDE" w:rsidRPr="00FF235B" w:rsidRDefault="00901BDE" w:rsidP="00B10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01BDE" w:rsidRPr="00FF235B" w:rsidRDefault="00901BDE" w:rsidP="00B1044F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901BDE" w:rsidRPr="00FF235B" w:rsidRDefault="00901BDE" w:rsidP="00B10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901BDE" w:rsidRPr="00FF235B" w:rsidRDefault="00901BDE" w:rsidP="00B1044F">
            <w:pPr>
              <w:jc w:val="center"/>
              <w:rPr>
                <w:sz w:val="28"/>
                <w:szCs w:val="28"/>
              </w:rPr>
            </w:pPr>
            <w:r w:rsidRPr="00FF235B">
              <w:rPr>
                <w:sz w:val="20"/>
                <w:szCs w:val="20"/>
              </w:rPr>
              <w:t>ФИО</w:t>
            </w:r>
          </w:p>
        </w:tc>
      </w:tr>
    </w:tbl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p w:rsidR="00901BDE" w:rsidRPr="00FF235B" w:rsidRDefault="00901BDE" w:rsidP="0079041C">
      <w:pPr>
        <w:rPr>
          <w:sz w:val="28"/>
          <w:szCs w:val="28"/>
        </w:rPr>
      </w:pPr>
    </w:p>
    <w:bookmarkEnd w:id="126"/>
    <w:p w:rsidR="00901BDE" w:rsidRPr="00FF235B" w:rsidRDefault="00901BDE" w:rsidP="0079041C">
      <w:pPr>
        <w:pStyle w:val="1"/>
        <w:spacing w:before="0" w:after="0"/>
        <w:ind w:firstLine="709"/>
        <w:jc w:val="both"/>
        <w:rPr>
          <w:color w:val="auto"/>
        </w:rPr>
      </w:pPr>
    </w:p>
    <w:p w:rsidR="00901BDE" w:rsidRDefault="00901BDE" w:rsidP="005E21B8">
      <w:pPr>
        <w:spacing w:line="360" w:lineRule="auto"/>
        <w:jc w:val="both"/>
        <w:rPr>
          <w:sz w:val="28"/>
          <w:szCs w:val="28"/>
        </w:rPr>
      </w:pPr>
    </w:p>
    <w:p w:rsidR="00901BDE" w:rsidRDefault="00901BDE" w:rsidP="005E21B8">
      <w:pPr>
        <w:spacing w:line="360" w:lineRule="auto"/>
        <w:jc w:val="both"/>
        <w:rPr>
          <w:sz w:val="28"/>
          <w:szCs w:val="28"/>
        </w:rPr>
      </w:pPr>
    </w:p>
    <w:p w:rsidR="00901BDE" w:rsidRPr="00341313" w:rsidRDefault="00901BDE" w:rsidP="005E21B8">
      <w:pPr>
        <w:spacing w:line="360" w:lineRule="auto"/>
        <w:jc w:val="both"/>
        <w:rPr>
          <w:sz w:val="28"/>
          <w:szCs w:val="28"/>
        </w:rPr>
      </w:pPr>
    </w:p>
    <w:sectPr w:rsidR="00901BDE" w:rsidRPr="00341313" w:rsidSect="00246C8D"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A8" w:rsidRDefault="00316BA8" w:rsidP="002B02DB">
      <w:r>
        <w:separator/>
      </w:r>
    </w:p>
  </w:endnote>
  <w:endnote w:type="continuationSeparator" w:id="0">
    <w:p w:rsidR="00316BA8" w:rsidRDefault="00316BA8" w:rsidP="002B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A8" w:rsidRDefault="00316BA8" w:rsidP="002B02DB">
      <w:r>
        <w:separator/>
      </w:r>
    </w:p>
  </w:footnote>
  <w:footnote w:type="continuationSeparator" w:id="0">
    <w:p w:rsidR="00316BA8" w:rsidRDefault="00316BA8" w:rsidP="002B0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A9" w:rsidRDefault="00415CA9" w:rsidP="00415CA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CD3F83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76"/>
    <w:multiLevelType w:val="multilevel"/>
    <w:tmpl w:val="69C0747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B05B7F"/>
    <w:multiLevelType w:val="hybridMultilevel"/>
    <w:tmpl w:val="BD307CF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3C6BC1"/>
    <w:multiLevelType w:val="hybridMultilevel"/>
    <w:tmpl w:val="58F8895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FD2BC6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9A1A14"/>
    <w:multiLevelType w:val="hybridMultilevel"/>
    <w:tmpl w:val="6C5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894D1A"/>
    <w:multiLevelType w:val="hybridMultilevel"/>
    <w:tmpl w:val="24E618BC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053664"/>
    <w:multiLevelType w:val="hybridMultilevel"/>
    <w:tmpl w:val="CB04DD1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717CFF"/>
    <w:multiLevelType w:val="hybridMultilevel"/>
    <w:tmpl w:val="30103216"/>
    <w:lvl w:ilvl="0" w:tplc="F4BC8450">
      <w:start w:val="1"/>
      <w:numFmt w:val="russianLower"/>
      <w:lvlText w:val="%1)"/>
      <w:lvlJc w:val="left"/>
      <w:pPr>
        <w:ind w:left="14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1" w:hanging="360"/>
      </w:pPr>
    </w:lvl>
    <w:lvl w:ilvl="2" w:tplc="0419001B">
      <w:start w:val="1"/>
      <w:numFmt w:val="lowerRoman"/>
      <w:lvlText w:val="%3."/>
      <w:lvlJc w:val="right"/>
      <w:pPr>
        <w:ind w:left="2921" w:hanging="180"/>
      </w:pPr>
    </w:lvl>
    <w:lvl w:ilvl="3" w:tplc="0419000F">
      <w:start w:val="1"/>
      <w:numFmt w:val="decimal"/>
      <w:lvlText w:val="%4."/>
      <w:lvlJc w:val="left"/>
      <w:pPr>
        <w:ind w:left="3641" w:hanging="360"/>
      </w:pPr>
    </w:lvl>
    <w:lvl w:ilvl="4" w:tplc="04190019">
      <w:start w:val="1"/>
      <w:numFmt w:val="lowerLetter"/>
      <w:lvlText w:val="%5."/>
      <w:lvlJc w:val="left"/>
      <w:pPr>
        <w:ind w:left="4361" w:hanging="360"/>
      </w:pPr>
    </w:lvl>
    <w:lvl w:ilvl="5" w:tplc="0419001B">
      <w:start w:val="1"/>
      <w:numFmt w:val="lowerRoman"/>
      <w:lvlText w:val="%6."/>
      <w:lvlJc w:val="right"/>
      <w:pPr>
        <w:ind w:left="5081" w:hanging="180"/>
      </w:pPr>
    </w:lvl>
    <w:lvl w:ilvl="6" w:tplc="0419000F">
      <w:start w:val="1"/>
      <w:numFmt w:val="decimal"/>
      <w:lvlText w:val="%7."/>
      <w:lvlJc w:val="left"/>
      <w:pPr>
        <w:ind w:left="5801" w:hanging="360"/>
      </w:pPr>
    </w:lvl>
    <w:lvl w:ilvl="7" w:tplc="04190019">
      <w:start w:val="1"/>
      <w:numFmt w:val="lowerLetter"/>
      <w:lvlText w:val="%8."/>
      <w:lvlJc w:val="left"/>
      <w:pPr>
        <w:ind w:left="6521" w:hanging="360"/>
      </w:pPr>
    </w:lvl>
    <w:lvl w:ilvl="8" w:tplc="0419001B">
      <w:start w:val="1"/>
      <w:numFmt w:val="lowerRoman"/>
      <w:lvlText w:val="%9."/>
      <w:lvlJc w:val="right"/>
      <w:pPr>
        <w:ind w:left="7241" w:hanging="180"/>
      </w:pPr>
    </w:lvl>
  </w:abstractNum>
  <w:abstractNum w:abstractNumId="8">
    <w:nsid w:val="2D123D5F"/>
    <w:multiLevelType w:val="hybridMultilevel"/>
    <w:tmpl w:val="66A2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11404C"/>
    <w:multiLevelType w:val="hybridMultilevel"/>
    <w:tmpl w:val="A8880BF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106BDA"/>
    <w:multiLevelType w:val="hybridMultilevel"/>
    <w:tmpl w:val="7678573E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532529B"/>
    <w:multiLevelType w:val="hybridMultilevel"/>
    <w:tmpl w:val="AA0ABE34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C5F1730"/>
    <w:multiLevelType w:val="hybridMultilevel"/>
    <w:tmpl w:val="7878234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45658D"/>
    <w:multiLevelType w:val="hybridMultilevel"/>
    <w:tmpl w:val="DBE439EA"/>
    <w:lvl w:ilvl="0" w:tplc="33E06B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D144F"/>
    <w:multiLevelType w:val="hybridMultilevel"/>
    <w:tmpl w:val="8C1487A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EC91E2B"/>
    <w:multiLevelType w:val="hybridMultilevel"/>
    <w:tmpl w:val="21A8986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153F66"/>
    <w:multiLevelType w:val="hybridMultilevel"/>
    <w:tmpl w:val="CBD2AEC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BC43A8"/>
    <w:multiLevelType w:val="hybridMultilevel"/>
    <w:tmpl w:val="7E4C8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7D7981"/>
    <w:multiLevelType w:val="hybridMultilevel"/>
    <w:tmpl w:val="1644B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19"/>
  </w:num>
  <w:num w:numId="9">
    <w:abstractNumId w:val="20"/>
  </w:num>
  <w:num w:numId="10">
    <w:abstractNumId w:val="1"/>
  </w:num>
  <w:num w:numId="11">
    <w:abstractNumId w:val="17"/>
  </w:num>
  <w:num w:numId="12">
    <w:abstractNumId w:val="7"/>
  </w:num>
  <w:num w:numId="13">
    <w:abstractNumId w:val="10"/>
  </w:num>
  <w:num w:numId="14">
    <w:abstractNumId w:val="6"/>
  </w:num>
  <w:num w:numId="15">
    <w:abstractNumId w:val="15"/>
  </w:num>
  <w:num w:numId="16">
    <w:abstractNumId w:val="8"/>
  </w:num>
  <w:num w:numId="17">
    <w:abstractNumId w:val="3"/>
  </w:num>
  <w:num w:numId="18">
    <w:abstractNumId w:val="5"/>
  </w:num>
  <w:num w:numId="19">
    <w:abstractNumId w:val="18"/>
  </w:num>
  <w:num w:numId="20">
    <w:abstractNumId w:val="21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3F0"/>
    <w:rsid w:val="000061B8"/>
    <w:rsid w:val="000274CA"/>
    <w:rsid w:val="00042EA2"/>
    <w:rsid w:val="000613B4"/>
    <w:rsid w:val="000656A3"/>
    <w:rsid w:val="000E74CF"/>
    <w:rsid w:val="00100630"/>
    <w:rsid w:val="001230AF"/>
    <w:rsid w:val="0012416A"/>
    <w:rsid w:val="00132382"/>
    <w:rsid w:val="0013267B"/>
    <w:rsid w:val="00140EC5"/>
    <w:rsid w:val="001714E7"/>
    <w:rsid w:val="00192477"/>
    <w:rsid w:val="001B5BFE"/>
    <w:rsid w:val="001B5D90"/>
    <w:rsid w:val="001C4626"/>
    <w:rsid w:val="001C73E1"/>
    <w:rsid w:val="00212B1E"/>
    <w:rsid w:val="00236474"/>
    <w:rsid w:val="0024029E"/>
    <w:rsid w:val="00246C8D"/>
    <w:rsid w:val="00250F0A"/>
    <w:rsid w:val="00294AA4"/>
    <w:rsid w:val="002B02DB"/>
    <w:rsid w:val="002B0636"/>
    <w:rsid w:val="002B3A11"/>
    <w:rsid w:val="002D3363"/>
    <w:rsid w:val="002D5025"/>
    <w:rsid w:val="002D6B04"/>
    <w:rsid w:val="00316BA8"/>
    <w:rsid w:val="00341313"/>
    <w:rsid w:val="003621AA"/>
    <w:rsid w:val="003B4B8E"/>
    <w:rsid w:val="003C2B58"/>
    <w:rsid w:val="00415CA9"/>
    <w:rsid w:val="0042018D"/>
    <w:rsid w:val="004364DB"/>
    <w:rsid w:val="004501C4"/>
    <w:rsid w:val="00450C91"/>
    <w:rsid w:val="00481873"/>
    <w:rsid w:val="00484B3B"/>
    <w:rsid w:val="0049278E"/>
    <w:rsid w:val="004F2144"/>
    <w:rsid w:val="004F286E"/>
    <w:rsid w:val="005006AE"/>
    <w:rsid w:val="005578D3"/>
    <w:rsid w:val="005801FA"/>
    <w:rsid w:val="00596431"/>
    <w:rsid w:val="005A55BB"/>
    <w:rsid w:val="005E21B8"/>
    <w:rsid w:val="005F71C0"/>
    <w:rsid w:val="00607ED6"/>
    <w:rsid w:val="0061427E"/>
    <w:rsid w:val="006645F7"/>
    <w:rsid w:val="00683F63"/>
    <w:rsid w:val="006C0972"/>
    <w:rsid w:val="006C6332"/>
    <w:rsid w:val="0079041C"/>
    <w:rsid w:val="007A6B5C"/>
    <w:rsid w:val="007F338B"/>
    <w:rsid w:val="008261C2"/>
    <w:rsid w:val="0084375D"/>
    <w:rsid w:val="00853695"/>
    <w:rsid w:val="008D3EE9"/>
    <w:rsid w:val="00901BDE"/>
    <w:rsid w:val="00906A59"/>
    <w:rsid w:val="00926C41"/>
    <w:rsid w:val="0095290D"/>
    <w:rsid w:val="00956996"/>
    <w:rsid w:val="00A36751"/>
    <w:rsid w:val="00A7575F"/>
    <w:rsid w:val="00AC60A1"/>
    <w:rsid w:val="00B1044F"/>
    <w:rsid w:val="00B1408F"/>
    <w:rsid w:val="00B165C5"/>
    <w:rsid w:val="00B17A2B"/>
    <w:rsid w:val="00B24A8F"/>
    <w:rsid w:val="00B3348D"/>
    <w:rsid w:val="00B802BF"/>
    <w:rsid w:val="00BB33F0"/>
    <w:rsid w:val="00BC0CD3"/>
    <w:rsid w:val="00BE2342"/>
    <w:rsid w:val="00C13D9E"/>
    <w:rsid w:val="00C21201"/>
    <w:rsid w:val="00C23D83"/>
    <w:rsid w:val="00C31611"/>
    <w:rsid w:val="00C65937"/>
    <w:rsid w:val="00C84719"/>
    <w:rsid w:val="00CA13CE"/>
    <w:rsid w:val="00CC1F62"/>
    <w:rsid w:val="00CD3F83"/>
    <w:rsid w:val="00CF17AE"/>
    <w:rsid w:val="00D15251"/>
    <w:rsid w:val="00D3283C"/>
    <w:rsid w:val="00D444AD"/>
    <w:rsid w:val="00D604B4"/>
    <w:rsid w:val="00D92FBE"/>
    <w:rsid w:val="00D93DCE"/>
    <w:rsid w:val="00DB66A2"/>
    <w:rsid w:val="00DC5018"/>
    <w:rsid w:val="00DD117C"/>
    <w:rsid w:val="00DE0533"/>
    <w:rsid w:val="00DF16A9"/>
    <w:rsid w:val="00E122E1"/>
    <w:rsid w:val="00E147FA"/>
    <w:rsid w:val="00E148B9"/>
    <w:rsid w:val="00E92664"/>
    <w:rsid w:val="00EE37A4"/>
    <w:rsid w:val="00F73E8C"/>
    <w:rsid w:val="00F77AEC"/>
    <w:rsid w:val="00F97434"/>
    <w:rsid w:val="00FA4F01"/>
    <w:rsid w:val="00FD1563"/>
    <w:rsid w:val="00FE6142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s1029">
          <o:proxy start="" idref="#_s1036" connectloc="0"/>
          <o:proxy end="" idref="#_s1035" connectloc="2"/>
        </o:r>
        <o:r id="V:Rule2" type="connector" idref="#_s1033">
          <o:proxy start="" idref="#_s1038" connectloc="0"/>
          <o:proxy end="" idref="#_s1036" connectloc="2"/>
        </o:r>
        <o:r id="V:Rule3" type="connector" idref="#_s1034">
          <o:proxy start="" idref="#_s1037" connectloc="0"/>
          <o:proxy end="" idref="#_s1036" connectloc="2"/>
        </o:r>
        <o:r id="V:Rule4" type="connector" idref="#_s1028">
          <o:proxy start="" idref="#_s1042" connectloc="0"/>
          <o:proxy end="" idref="#_s1039" connectloc="2"/>
        </o:r>
        <o:r id="V:Rule5" type="connector" idref="#_s1030">
          <o:proxy start="" idref="#_s1041" connectloc="0"/>
          <o:proxy end="" idref="#_s1040" connectloc="2"/>
        </o:r>
        <o:r id="V:Rule6" type="connector" idref="#_s1031">
          <o:proxy start="" idref="#_s1040" connectloc="0"/>
          <o:proxy end="" idref="#_s1038" connectloc="2"/>
        </o:r>
        <o:r id="V:Rule7" type="connector" idref="#_s1032">
          <o:proxy start="" idref="#_s1039" connectloc="0"/>
          <o:proxy end="" idref="#_s1037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006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84375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3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B33F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5006A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5006AE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7">
    <w:name w:val="Знак Знак7"/>
    <w:uiPriority w:val="99"/>
    <w:locked/>
    <w:rsid w:val="0079041C"/>
    <w:rPr>
      <w:rFonts w:ascii="Cambria" w:hAnsi="Cambria" w:cs="Cambria"/>
      <w:b/>
      <w:bCs/>
      <w:kern w:val="32"/>
      <w:sz w:val="32"/>
      <w:szCs w:val="32"/>
    </w:rPr>
  </w:style>
  <w:style w:type="character" w:customStyle="1" w:styleId="a6">
    <w:name w:val="Цветовое выделение"/>
    <w:uiPriority w:val="99"/>
    <w:rsid w:val="0079041C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79041C"/>
    <w:rPr>
      <w:b/>
      <w:bCs/>
      <w:color w:val="auto"/>
    </w:rPr>
  </w:style>
  <w:style w:type="paragraph" w:customStyle="1" w:styleId="a8">
    <w:name w:val="Нормальный (таблица)"/>
    <w:basedOn w:val="a"/>
    <w:next w:val="a"/>
    <w:uiPriority w:val="99"/>
    <w:rsid w:val="0079041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9">
    <w:name w:val="Таблицы (моноширинный)"/>
    <w:basedOn w:val="a"/>
    <w:next w:val="a"/>
    <w:uiPriority w:val="99"/>
    <w:rsid w:val="007904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79041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styleId="ab">
    <w:name w:val="Hyperlink"/>
    <w:uiPriority w:val="99"/>
    <w:rsid w:val="0079041C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79041C"/>
    <w:pPr>
      <w:ind w:left="720"/>
    </w:pPr>
    <w:rPr>
      <w:rFonts w:eastAsia="Calibri"/>
    </w:rPr>
  </w:style>
  <w:style w:type="paragraph" w:styleId="ac">
    <w:name w:val="Body Text"/>
    <w:basedOn w:val="a"/>
    <w:link w:val="ad"/>
    <w:uiPriority w:val="99"/>
    <w:rsid w:val="0079041C"/>
    <w:pPr>
      <w:widowControl w:val="0"/>
      <w:spacing w:before="160" w:line="259" w:lineRule="auto"/>
      <w:jc w:val="center"/>
    </w:pPr>
    <w:rPr>
      <w:rFonts w:ascii="Arial" w:eastAsia="Calibri" w:hAnsi="Arial" w:cs="Arial"/>
      <w:b/>
      <w:bCs/>
    </w:rPr>
  </w:style>
  <w:style w:type="character" w:customStyle="1" w:styleId="ad">
    <w:name w:val="Основной текст Знак"/>
    <w:link w:val="ac"/>
    <w:uiPriority w:val="99"/>
    <w:semiHidden/>
    <w:locked/>
    <w:rsid w:val="00212B1E"/>
    <w:rPr>
      <w:rFonts w:ascii="Times New Roman" w:hAnsi="Times New Roman" w:cs="Times New Roman"/>
      <w:sz w:val="24"/>
      <w:szCs w:val="24"/>
    </w:rPr>
  </w:style>
  <w:style w:type="character" w:styleId="ae">
    <w:name w:val="Strong"/>
    <w:uiPriority w:val="99"/>
    <w:qFormat/>
    <w:locked/>
    <w:rsid w:val="0079041C"/>
    <w:rPr>
      <w:b/>
      <w:bCs/>
    </w:rPr>
  </w:style>
  <w:style w:type="paragraph" w:styleId="af">
    <w:name w:val="header"/>
    <w:basedOn w:val="a"/>
    <w:link w:val="af0"/>
    <w:uiPriority w:val="99"/>
    <w:unhideWhenUsed/>
    <w:rsid w:val="002B02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B02DB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B02D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B02D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bramovka2006@rambler.ru" TargetMode="External"/><Relationship Id="rId18" Type="http://schemas.openxmlformats.org/officeDocument/2006/relationships/hyperlink" Target="mailto:vecher-school@yandex.ru" TargetMode="External"/><Relationship Id="rId26" Type="http://schemas.openxmlformats.org/officeDocument/2006/relationships/hyperlink" Target="http://nicolaevka-school.jimdo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osinovka2@yandex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?id=890941&amp;sub=2770" TargetMode="External"/><Relationship Id="rId17" Type="http://schemas.openxmlformats.org/officeDocument/2006/relationships/hyperlink" Target="http://krushanova-school.jimdo.ru/" TargetMode="External"/><Relationship Id="rId25" Type="http://schemas.openxmlformats.org/officeDocument/2006/relationships/hyperlink" Target="http://promast.ucoz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remschool.ucoz.ru/" TargetMode="External"/><Relationship Id="rId20" Type="http://schemas.openxmlformats.org/officeDocument/2006/relationships/hyperlink" Target="http://lyalichi64.ucoz.ru/" TargetMode="External"/><Relationship Id="rId29" Type="http://schemas.openxmlformats.org/officeDocument/2006/relationships/hyperlink" Target="mailto:lana_321_lan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khprim.ru" TargetMode="External"/><Relationship Id="rId24" Type="http://schemas.openxmlformats.org/officeDocument/2006/relationships/hyperlink" Target="http://grigschoolprim.ucoz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vanschoolprim.ucoz.ru/" TargetMode="External"/><Relationship Id="rId23" Type="http://schemas.openxmlformats.org/officeDocument/2006/relationships/hyperlink" Target="http://sites.google.com/site/pervomayskoeschool27/" TargetMode="External"/><Relationship Id="rId28" Type="http://schemas.openxmlformats.org/officeDocument/2006/relationships/hyperlink" Target="mailto:matiysha@mail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mih-school.ucoz.ru/" TargetMode="External"/><Relationship Id="rId31" Type="http://schemas.openxmlformats.org/officeDocument/2006/relationships/hyperlink" Target="mailto:ducfpmih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bramovka.ucoz.ru/" TargetMode="External"/><Relationship Id="rId22" Type="http://schemas.openxmlformats.org/officeDocument/2006/relationships/hyperlink" Target="http://osinovkashkola.ucoz.ru/" TargetMode="External"/><Relationship Id="rId27" Type="http://schemas.openxmlformats.org/officeDocument/2006/relationships/hyperlink" Target="http://gornoeschool.jimdo.ru/" TargetMode="External"/><Relationship Id="rId30" Type="http://schemas.openxmlformats.org/officeDocument/2006/relationships/hyperlink" Target="mailto:britkina.nina2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53B1-FCE4-4748-B7C8-B728AF6C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25</Pages>
  <Words>6800</Words>
  <Characters>38764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24</cp:revision>
  <cp:lastPrinted>2016-04-15T01:14:00Z</cp:lastPrinted>
  <dcterms:created xsi:type="dcterms:W3CDTF">2016-01-12T22:31:00Z</dcterms:created>
  <dcterms:modified xsi:type="dcterms:W3CDTF">2016-04-15T01:14:00Z</dcterms:modified>
</cp:coreProperties>
</file>